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BC2" w:rsidRPr="008F60E9" w:rsidRDefault="00ED67A3" w:rsidP="00ED6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800000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F60E9">
        <w:rPr>
          <w:rFonts w:ascii="Arial" w:hAnsi="Arial" w:cs="Arial"/>
          <w:b/>
          <w:bCs/>
          <w:color w:val="800000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Муниципальное автономное учреждение</w:t>
      </w:r>
    </w:p>
    <w:p w:rsidR="00ED67A3" w:rsidRPr="008F60E9" w:rsidRDefault="00ED67A3" w:rsidP="00ED6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800000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F60E9">
        <w:rPr>
          <w:rFonts w:ascii="Arial" w:hAnsi="Arial" w:cs="Arial"/>
          <w:b/>
          <w:bCs/>
          <w:color w:val="800000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«Комплексный центр социального обслуживания населения Тобольского района»</w:t>
      </w:r>
    </w:p>
    <w:p w:rsidR="00ED67A3" w:rsidRDefault="00ED67A3" w:rsidP="00ED67A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ED67A3" w:rsidRDefault="00ED67A3" w:rsidP="00ED67A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drawing>
          <wp:inline distT="0" distB="0" distL="0" distR="0">
            <wp:extent cx="2514600" cy="2209800"/>
            <wp:effectExtent l="19050" t="0" r="0" b="0"/>
            <wp:docPr id="1" name="Рисунок 1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7A3" w:rsidRDefault="00ED67A3" w:rsidP="00ED67A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6"/>
        </w:rPr>
      </w:pPr>
    </w:p>
    <w:p w:rsidR="00ED67A3" w:rsidRPr="00A3006C" w:rsidRDefault="00A3006C" w:rsidP="00ED67A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1F497D" w:themeColor="text2"/>
          <w:sz w:val="40"/>
          <w:szCs w:val="40"/>
        </w:rPr>
      </w:pPr>
      <w:r w:rsidRPr="00A3006C">
        <w:rPr>
          <w:rFonts w:ascii="Arial" w:hAnsi="Arial" w:cs="Arial"/>
          <w:b/>
          <w:color w:val="1F497D" w:themeColor="text2"/>
          <w:sz w:val="40"/>
          <w:szCs w:val="40"/>
        </w:rPr>
        <w:t xml:space="preserve">Исполнение муниципального задания за </w:t>
      </w:r>
      <w:r w:rsidR="00220608">
        <w:rPr>
          <w:rFonts w:ascii="Arial" w:hAnsi="Arial" w:cs="Arial"/>
          <w:b/>
          <w:color w:val="1F497D" w:themeColor="text2"/>
          <w:sz w:val="40"/>
          <w:szCs w:val="40"/>
        </w:rPr>
        <w:t>12</w:t>
      </w:r>
      <w:r w:rsidR="00CE58CC">
        <w:rPr>
          <w:rFonts w:ascii="Arial" w:hAnsi="Arial" w:cs="Arial"/>
          <w:b/>
          <w:color w:val="1F497D" w:themeColor="text2"/>
          <w:sz w:val="40"/>
          <w:szCs w:val="40"/>
        </w:rPr>
        <w:t xml:space="preserve"> месяцев</w:t>
      </w:r>
      <w:r w:rsidR="00DB7045">
        <w:rPr>
          <w:rFonts w:ascii="Arial" w:hAnsi="Arial" w:cs="Arial"/>
          <w:b/>
          <w:color w:val="1F497D" w:themeColor="text2"/>
          <w:sz w:val="40"/>
          <w:szCs w:val="40"/>
        </w:rPr>
        <w:t xml:space="preserve"> 2018</w:t>
      </w:r>
      <w:r w:rsidRPr="00A3006C">
        <w:rPr>
          <w:rFonts w:ascii="Arial" w:hAnsi="Arial" w:cs="Arial"/>
          <w:b/>
          <w:color w:val="1F497D" w:themeColor="text2"/>
          <w:sz w:val="40"/>
          <w:szCs w:val="40"/>
        </w:rPr>
        <w:t xml:space="preserve"> год</w:t>
      </w:r>
      <w:r w:rsidR="00DB7045">
        <w:rPr>
          <w:rFonts w:ascii="Arial" w:hAnsi="Arial" w:cs="Arial"/>
          <w:b/>
          <w:color w:val="1F497D" w:themeColor="text2"/>
          <w:sz w:val="40"/>
          <w:szCs w:val="40"/>
        </w:rPr>
        <w:t>а</w:t>
      </w:r>
    </w:p>
    <w:p w:rsidR="00ED67A3" w:rsidRDefault="00ED67A3" w:rsidP="00ED67A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6"/>
        </w:rPr>
      </w:pPr>
    </w:p>
    <w:p w:rsidR="00A3006C" w:rsidRDefault="00A3006C" w:rsidP="00ED67A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6"/>
        </w:rPr>
      </w:pPr>
    </w:p>
    <w:p w:rsidR="00ED67A3" w:rsidRDefault="00ED67A3" w:rsidP="00ED67A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6"/>
        </w:rPr>
      </w:pPr>
    </w:p>
    <w:p w:rsidR="00687E69" w:rsidRPr="00A3006C" w:rsidRDefault="00AD3807" w:rsidP="006520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lastRenderedPageBreak/>
        <w:t xml:space="preserve">В </w:t>
      </w:r>
      <w:r w:rsidR="00CF1C7B">
        <w:rPr>
          <w:rFonts w:ascii="Arial" w:hAnsi="Arial" w:cs="Arial"/>
          <w:sz w:val="24"/>
          <w:szCs w:val="24"/>
        </w:rPr>
        <w:t xml:space="preserve">2018 году в </w:t>
      </w:r>
      <w:r w:rsidRPr="00A3006C">
        <w:rPr>
          <w:rFonts w:ascii="Arial" w:hAnsi="Arial" w:cs="Arial"/>
          <w:sz w:val="24"/>
          <w:szCs w:val="24"/>
        </w:rPr>
        <w:t>структуру Муниципального автономного учреждения «Комплексный центр социального обслуживания населения</w:t>
      </w:r>
      <w:r w:rsidR="00687E69" w:rsidRPr="00A3006C">
        <w:rPr>
          <w:rFonts w:ascii="Arial" w:hAnsi="Arial" w:cs="Arial"/>
          <w:sz w:val="24"/>
          <w:szCs w:val="24"/>
        </w:rPr>
        <w:t xml:space="preserve"> Тобольско</w:t>
      </w:r>
      <w:r w:rsidR="00CF1C7B">
        <w:rPr>
          <w:rFonts w:ascii="Arial" w:hAnsi="Arial" w:cs="Arial"/>
          <w:sz w:val="24"/>
          <w:szCs w:val="24"/>
        </w:rPr>
        <w:t>го района» входило</w:t>
      </w:r>
      <w:r w:rsidR="0065208B" w:rsidRPr="00A3006C">
        <w:rPr>
          <w:rFonts w:ascii="Arial" w:hAnsi="Arial" w:cs="Arial"/>
          <w:sz w:val="24"/>
          <w:szCs w:val="24"/>
        </w:rPr>
        <w:t xml:space="preserve"> три отделения:</w:t>
      </w:r>
    </w:p>
    <w:p w:rsidR="0065208B" w:rsidRPr="00A3006C" w:rsidRDefault="0065208B" w:rsidP="006520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>-</w:t>
      </w:r>
      <w:r w:rsidRPr="00A3006C">
        <w:rPr>
          <w:rFonts w:ascii="Arial" w:hAnsi="Arial" w:cs="Arial"/>
          <w:bCs/>
          <w:sz w:val="24"/>
          <w:szCs w:val="24"/>
        </w:rPr>
        <w:t>Отделение по предоставлению срочных социальных услуг;</w:t>
      </w:r>
    </w:p>
    <w:p w:rsidR="0065208B" w:rsidRPr="00A3006C" w:rsidRDefault="0065208B" w:rsidP="006520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3006C">
        <w:rPr>
          <w:rFonts w:ascii="Arial" w:hAnsi="Arial" w:cs="Arial"/>
          <w:bCs/>
          <w:sz w:val="24"/>
          <w:szCs w:val="24"/>
        </w:rPr>
        <w:t>- Отделение дневного пребывания несовершеннолетних и реабилитации инвалидов;</w:t>
      </w:r>
    </w:p>
    <w:p w:rsidR="0065208B" w:rsidRPr="00A3006C" w:rsidRDefault="0065208B" w:rsidP="006520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bCs/>
          <w:sz w:val="24"/>
          <w:szCs w:val="24"/>
        </w:rPr>
        <w:t>- Отделение социального обслуживания на дому граждан пожилого возраста и инвалидов.</w:t>
      </w:r>
    </w:p>
    <w:p w:rsidR="0065208B" w:rsidRPr="00A3006C" w:rsidRDefault="0065208B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87E69" w:rsidRPr="00A3006C" w:rsidRDefault="003B5487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 xml:space="preserve">Количество </w:t>
      </w:r>
      <w:r w:rsidR="000B5EAA" w:rsidRPr="00A3006C">
        <w:rPr>
          <w:rFonts w:ascii="Arial" w:hAnsi="Arial" w:cs="Arial"/>
          <w:sz w:val="24"/>
          <w:szCs w:val="24"/>
        </w:rPr>
        <w:t xml:space="preserve">сотрудников </w:t>
      </w:r>
      <w:r w:rsidR="00A54D13">
        <w:rPr>
          <w:rFonts w:ascii="Arial" w:hAnsi="Arial" w:cs="Arial"/>
          <w:sz w:val="24"/>
          <w:szCs w:val="24"/>
        </w:rPr>
        <w:t>78</w:t>
      </w:r>
      <w:r w:rsidR="000B5EAA" w:rsidRPr="00A3006C">
        <w:rPr>
          <w:rFonts w:ascii="Arial" w:hAnsi="Arial" w:cs="Arial"/>
          <w:sz w:val="24"/>
          <w:szCs w:val="24"/>
        </w:rPr>
        <w:t xml:space="preserve"> человек</w:t>
      </w:r>
      <w:r w:rsidR="00E65294">
        <w:rPr>
          <w:rFonts w:ascii="Arial" w:hAnsi="Arial" w:cs="Arial"/>
          <w:sz w:val="24"/>
          <w:szCs w:val="24"/>
        </w:rPr>
        <w:t>, которые занимали</w:t>
      </w:r>
      <w:r w:rsidR="00F0253B" w:rsidRPr="00A3006C">
        <w:rPr>
          <w:rFonts w:ascii="Arial" w:hAnsi="Arial" w:cs="Arial"/>
          <w:sz w:val="24"/>
          <w:szCs w:val="24"/>
        </w:rPr>
        <w:t xml:space="preserve"> </w:t>
      </w:r>
      <w:r w:rsidR="00AD3807" w:rsidRPr="00A3006C">
        <w:rPr>
          <w:rFonts w:ascii="Arial" w:hAnsi="Arial" w:cs="Arial"/>
          <w:sz w:val="24"/>
          <w:szCs w:val="24"/>
        </w:rPr>
        <w:t>6</w:t>
      </w:r>
      <w:r w:rsidR="00A54D13">
        <w:rPr>
          <w:rFonts w:ascii="Arial" w:hAnsi="Arial" w:cs="Arial"/>
          <w:sz w:val="24"/>
          <w:szCs w:val="24"/>
        </w:rPr>
        <w:t>2,16</w:t>
      </w:r>
      <w:r w:rsidR="002C3ECE" w:rsidRPr="00A3006C">
        <w:rPr>
          <w:rFonts w:ascii="Arial" w:hAnsi="Arial" w:cs="Arial"/>
          <w:sz w:val="24"/>
          <w:szCs w:val="24"/>
        </w:rPr>
        <w:t xml:space="preserve"> штатных единиц</w:t>
      </w:r>
      <w:r w:rsidR="006A0312" w:rsidRPr="00A3006C">
        <w:rPr>
          <w:rFonts w:ascii="Arial" w:hAnsi="Arial" w:cs="Arial"/>
          <w:sz w:val="24"/>
          <w:szCs w:val="24"/>
        </w:rPr>
        <w:t xml:space="preserve">, </w:t>
      </w:r>
      <w:r w:rsidR="00A54D13">
        <w:rPr>
          <w:rFonts w:ascii="Arial" w:hAnsi="Arial" w:cs="Arial"/>
          <w:sz w:val="24"/>
          <w:szCs w:val="24"/>
        </w:rPr>
        <w:t>7</w:t>
      </w:r>
      <w:r w:rsidR="00796398" w:rsidRPr="00A3006C">
        <w:rPr>
          <w:rFonts w:ascii="Arial" w:hAnsi="Arial" w:cs="Arial"/>
          <w:sz w:val="24"/>
          <w:szCs w:val="24"/>
        </w:rPr>
        <w:t xml:space="preserve"> человек находятся</w:t>
      </w:r>
      <w:r w:rsidR="006A0312" w:rsidRPr="00A3006C">
        <w:rPr>
          <w:rFonts w:ascii="Arial" w:hAnsi="Arial" w:cs="Arial"/>
          <w:sz w:val="24"/>
          <w:szCs w:val="24"/>
        </w:rPr>
        <w:t xml:space="preserve"> в декретном отпуске</w:t>
      </w:r>
      <w:r w:rsidR="00687E69" w:rsidRPr="00A3006C">
        <w:rPr>
          <w:rFonts w:ascii="Arial" w:hAnsi="Arial" w:cs="Arial"/>
          <w:sz w:val="24"/>
          <w:szCs w:val="24"/>
        </w:rPr>
        <w:t>, из них:</w:t>
      </w:r>
    </w:p>
    <w:p w:rsidR="00687E69" w:rsidRPr="00A3006C" w:rsidRDefault="0065208B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 xml:space="preserve">- </w:t>
      </w:r>
      <w:r w:rsidR="000B5EAA">
        <w:rPr>
          <w:rFonts w:ascii="Arial" w:hAnsi="Arial" w:cs="Arial"/>
          <w:sz w:val="24"/>
          <w:szCs w:val="24"/>
        </w:rPr>
        <w:t>2</w:t>
      </w:r>
      <w:r w:rsidR="00A54D13">
        <w:rPr>
          <w:rFonts w:ascii="Arial" w:hAnsi="Arial" w:cs="Arial"/>
          <w:sz w:val="24"/>
          <w:szCs w:val="24"/>
        </w:rPr>
        <w:t>6</w:t>
      </w:r>
      <w:r w:rsidR="00687E69" w:rsidRPr="00A3006C">
        <w:rPr>
          <w:rFonts w:ascii="Arial" w:hAnsi="Arial" w:cs="Arial"/>
          <w:sz w:val="24"/>
          <w:szCs w:val="24"/>
        </w:rPr>
        <w:t xml:space="preserve"> – специалистов по социальной работе (участковый);</w:t>
      </w:r>
    </w:p>
    <w:p w:rsidR="00687E69" w:rsidRPr="00A3006C" w:rsidRDefault="00CA5743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- 22 – социальных работника</w:t>
      </w:r>
      <w:r w:rsidR="00687E69" w:rsidRPr="00A3006C">
        <w:rPr>
          <w:rFonts w:ascii="Arial" w:hAnsi="Arial" w:cs="Arial"/>
          <w:sz w:val="24"/>
          <w:szCs w:val="24"/>
        </w:rPr>
        <w:t>;</w:t>
      </w:r>
    </w:p>
    <w:p w:rsidR="0065208B" w:rsidRPr="00A3006C" w:rsidRDefault="00CA5743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- 21</w:t>
      </w:r>
      <w:r w:rsidR="0065208B" w:rsidRPr="00A3006C">
        <w:rPr>
          <w:rFonts w:ascii="Arial" w:hAnsi="Arial" w:cs="Arial"/>
          <w:sz w:val="24"/>
          <w:szCs w:val="24"/>
        </w:rPr>
        <w:t xml:space="preserve"> – специалисты</w:t>
      </w:r>
      <w:r w:rsidR="00A54D13">
        <w:rPr>
          <w:rFonts w:ascii="Arial" w:hAnsi="Arial" w:cs="Arial"/>
          <w:sz w:val="24"/>
          <w:szCs w:val="24"/>
        </w:rPr>
        <w:t>, и</w:t>
      </w:r>
      <w:r>
        <w:rPr>
          <w:rFonts w:ascii="Arial" w:hAnsi="Arial" w:cs="Arial"/>
          <w:sz w:val="24"/>
          <w:szCs w:val="24"/>
        </w:rPr>
        <w:t>з которых 6</w:t>
      </w:r>
      <w:r w:rsidR="00AD3807" w:rsidRPr="00A3006C">
        <w:rPr>
          <w:rFonts w:ascii="Arial" w:hAnsi="Arial" w:cs="Arial"/>
          <w:sz w:val="24"/>
          <w:szCs w:val="24"/>
        </w:rPr>
        <w:t xml:space="preserve"> человек в декретном отпуске;</w:t>
      </w:r>
    </w:p>
    <w:p w:rsidR="00AD3807" w:rsidRPr="00A3006C" w:rsidRDefault="00AD3807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>- 2 - АУП</w:t>
      </w:r>
    </w:p>
    <w:p w:rsidR="0065208B" w:rsidRPr="00A3006C" w:rsidRDefault="00CA5743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- 10 </w:t>
      </w:r>
      <w:r w:rsidR="0065208B" w:rsidRPr="00A3006C">
        <w:rPr>
          <w:rFonts w:ascii="Arial" w:hAnsi="Arial" w:cs="Arial"/>
          <w:sz w:val="24"/>
          <w:szCs w:val="24"/>
        </w:rPr>
        <w:t>– ХОП</w:t>
      </w:r>
    </w:p>
    <w:p w:rsidR="0065208B" w:rsidRPr="00A3006C" w:rsidRDefault="0065208B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 xml:space="preserve">- </w:t>
      </w:r>
      <w:r w:rsidR="00A54D13">
        <w:rPr>
          <w:rFonts w:ascii="Arial" w:hAnsi="Arial" w:cs="Arial"/>
          <w:sz w:val="24"/>
          <w:szCs w:val="24"/>
        </w:rPr>
        <w:t>1</w:t>
      </w:r>
      <w:r w:rsidRPr="00A3006C">
        <w:rPr>
          <w:rFonts w:ascii="Arial" w:hAnsi="Arial" w:cs="Arial"/>
          <w:sz w:val="24"/>
          <w:szCs w:val="24"/>
        </w:rPr>
        <w:t xml:space="preserve"> </w:t>
      </w:r>
      <w:r w:rsidR="000B5EAA" w:rsidRPr="00A3006C">
        <w:rPr>
          <w:rFonts w:ascii="Arial" w:hAnsi="Arial" w:cs="Arial"/>
          <w:sz w:val="24"/>
          <w:szCs w:val="24"/>
        </w:rPr>
        <w:t>СВГ, из</w:t>
      </w:r>
      <w:r w:rsidR="00AD3807" w:rsidRPr="00A3006C">
        <w:rPr>
          <w:rFonts w:ascii="Arial" w:hAnsi="Arial" w:cs="Arial"/>
          <w:sz w:val="24"/>
          <w:szCs w:val="24"/>
        </w:rPr>
        <w:t xml:space="preserve"> них 1 – в декретном отпуске. </w:t>
      </w:r>
    </w:p>
    <w:p w:rsidR="00FE0F97" w:rsidRDefault="0042214B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-3 – заведующий отделением</w:t>
      </w:r>
      <w:r w:rsidR="00A54D13">
        <w:rPr>
          <w:rFonts w:ascii="Arial" w:hAnsi="Arial" w:cs="Arial"/>
          <w:sz w:val="24"/>
          <w:szCs w:val="24"/>
        </w:rPr>
        <w:t>.</w:t>
      </w:r>
    </w:p>
    <w:p w:rsidR="00A54D13" w:rsidRPr="00A3006C" w:rsidRDefault="00A54D13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55F24" w:rsidRPr="00600496" w:rsidRDefault="00567986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течение четырех</w:t>
      </w:r>
      <w:r w:rsidR="007C00C7" w:rsidRPr="00600496">
        <w:rPr>
          <w:rFonts w:ascii="Arial" w:hAnsi="Arial" w:cs="Arial"/>
          <w:b/>
          <w:sz w:val="24"/>
          <w:szCs w:val="24"/>
        </w:rPr>
        <w:t xml:space="preserve"> лет осуществляем свои полномочия</w:t>
      </w:r>
      <w:r w:rsidR="00755F24" w:rsidRPr="00600496">
        <w:rPr>
          <w:rFonts w:ascii="Arial" w:hAnsi="Arial" w:cs="Arial"/>
          <w:b/>
          <w:sz w:val="24"/>
          <w:szCs w:val="24"/>
        </w:rPr>
        <w:t xml:space="preserve"> в рамках ФЗ № 442 «Об основах социального обслуживания граждан в РФ». </w:t>
      </w:r>
    </w:p>
    <w:p w:rsidR="00E17A07" w:rsidRPr="00CF1C7B" w:rsidRDefault="00E17A07" w:rsidP="00E17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1C7B">
        <w:rPr>
          <w:rFonts w:ascii="Arial" w:hAnsi="Arial" w:cs="Arial"/>
          <w:sz w:val="24"/>
          <w:szCs w:val="24"/>
        </w:rPr>
        <w:t>Объём социального обслуживания в сравнении с существующим до 1 января 2015 года сохранен и дополнен услугами, предоставляемыми многодетным семьям, признанными нуждающимися в частичной посторонней помощи, в форме социального обслуживания на дому.</w:t>
      </w:r>
    </w:p>
    <w:p w:rsidR="00E17A07" w:rsidRPr="00600496" w:rsidRDefault="00B22C24" w:rsidP="00E17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Гражданам</w:t>
      </w:r>
      <w:r w:rsidR="00E17A07" w:rsidRPr="00600496">
        <w:rPr>
          <w:rFonts w:ascii="Arial" w:hAnsi="Arial" w:cs="Arial"/>
          <w:b/>
          <w:sz w:val="24"/>
          <w:szCs w:val="24"/>
        </w:rPr>
        <w:t xml:space="preserve"> предоставлена возможность выбора поставщика социальных услуг, в т.ч. из негосударственного сектора.</w:t>
      </w:r>
    </w:p>
    <w:p w:rsidR="00E17A07" w:rsidRPr="00600496" w:rsidRDefault="00E17A07" w:rsidP="00E17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00496">
        <w:rPr>
          <w:rFonts w:ascii="Arial" w:hAnsi="Arial" w:cs="Arial"/>
          <w:b/>
          <w:sz w:val="24"/>
          <w:szCs w:val="24"/>
        </w:rPr>
        <w:t xml:space="preserve">В Тобольском </w:t>
      </w:r>
      <w:r w:rsidR="00F925C2" w:rsidRPr="00600496">
        <w:rPr>
          <w:rFonts w:ascii="Arial" w:hAnsi="Arial" w:cs="Arial"/>
          <w:b/>
          <w:sz w:val="24"/>
          <w:szCs w:val="24"/>
        </w:rPr>
        <w:t>районе в</w:t>
      </w:r>
      <w:r w:rsidRPr="00600496">
        <w:rPr>
          <w:rFonts w:ascii="Arial" w:hAnsi="Arial" w:cs="Arial"/>
          <w:b/>
          <w:sz w:val="24"/>
          <w:szCs w:val="24"/>
        </w:rPr>
        <w:t xml:space="preserve"> Реестре П</w:t>
      </w:r>
      <w:r w:rsidR="00600496" w:rsidRPr="00600496">
        <w:rPr>
          <w:rFonts w:ascii="Arial" w:hAnsi="Arial" w:cs="Arial"/>
          <w:b/>
          <w:sz w:val="24"/>
          <w:szCs w:val="24"/>
        </w:rPr>
        <w:t>оставщиков зарегистрировано два учреждения</w:t>
      </w:r>
      <w:r w:rsidRPr="00600496">
        <w:rPr>
          <w:rFonts w:ascii="Arial" w:hAnsi="Arial" w:cs="Arial"/>
          <w:b/>
          <w:sz w:val="24"/>
          <w:szCs w:val="24"/>
        </w:rPr>
        <w:t xml:space="preserve"> – это</w:t>
      </w:r>
      <w:r w:rsidR="00FE0F97" w:rsidRPr="00600496">
        <w:rPr>
          <w:rFonts w:ascii="Arial" w:hAnsi="Arial" w:cs="Arial"/>
          <w:b/>
          <w:sz w:val="24"/>
          <w:szCs w:val="24"/>
        </w:rPr>
        <w:t xml:space="preserve"> </w:t>
      </w:r>
      <w:r w:rsidR="00600496" w:rsidRPr="00600496">
        <w:rPr>
          <w:rFonts w:ascii="Arial" w:hAnsi="Arial" w:cs="Arial"/>
          <w:b/>
          <w:sz w:val="24"/>
          <w:szCs w:val="24"/>
        </w:rPr>
        <w:t xml:space="preserve">МАУ «КЦСОН Тобольского района» и АНО </w:t>
      </w:r>
      <w:r w:rsidR="00CA5743">
        <w:rPr>
          <w:rFonts w:ascii="Arial" w:hAnsi="Arial" w:cs="Arial"/>
          <w:b/>
          <w:sz w:val="24"/>
          <w:szCs w:val="24"/>
        </w:rPr>
        <w:t xml:space="preserve">«Центр социальной помощи» </w:t>
      </w:r>
      <w:r w:rsidR="00600496" w:rsidRPr="00600496">
        <w:rPr>
          <w:rFonts w:ascii="Arial" w:hAnsi="Arial" w:cs="Arial"/>
          <w:b/>
          <w:sz w:val="24"/>
          <w:szCs w:val="24"/>
        </w:rPr>
        <w:t>«</w:t>
      </w:r>
      <w:r w:rsidR="00CA5743">
        <w:rPr>
          <w:rFonts w:ascii="Arial" w:hAnsi="Arial" w:cs="Arial"/>
          <w:b/>
          <w:sz w:val="24"/>
          <w:szCs w:val="24"/>
        </w:rPr>
        <w:t>Дом д</w:t>
      </w:r>
      <w:r w:rsidR="00600496" w:rsidRPr="00600496">
        <w:rPr>
          <w:rFonts w:ascii="Arial" w:hAnsi="Arial" w:cs="Arial"/>
          <w:b/>
          <w:sz w:val="24"/>
          <w:szCs w:val="24"/>
        </w:rPr>
        <w:t xml:space="preserve">обра». Данная </w:t>
      </w:r>
      <w:r w:rsidR="00CA5743" w:rsidRPr="00600496">
        <w:rPr>
          <w:rFonts w:ascii="Arial" w:hAnsi="Arial" w:cs="Arial"/>
          <w:b/>
          <w:sz w:val="24"/>
          <w:szCs w:val="24"/>
        </w:rPr>
        <w:t xml:space="preserve">организация </w:t>
      </w:r>
      <w:r w:rsidR="00CA5743">
        <w:rPr>
          <w:rFonts w:ascii="Arial" w:hAnsi="Arial" w:cs="Arial"/>
          <w:b/>
          <w:sz w:val="24"/>
          <w:szCs w:val="24"/>
        </w:rPr>
        <w:t xml:space="preserve">с 1 января 2019 года </w:t>
      </w:r>
      <w:r w:rsidR="00600496" w:rsidRPr="00600496">
        <w:rPr>
          <w:rFonts w:ascii="Arial" w:hAnsi="Arial" w:cs="Arial"/>
          <w:b/>
          <w:sz w:val="24"/>
          <w:szCs w:val="24"/>
        </w:rPr>
        <w:t>оказывает социальные услуги на дому по технологии «Стационар на дому»</w:t>
      </w:r>
      <w:r w:rsidR="00600496">
        <w:rPr>
          <w:rFonts w:ascii="Arial" w:hAnsi="Arial" w:cs="Arial"/>
          <w:b/>
          <w:sz w:val="24"/>
          <w:szCs w:val="24"/>
        </w:rPr>
        <w:t xml:space="preserve"> 11 гражданам пожилого возраста и инвалидам. Социальные работники нашего учреждения приняты по совместительству в «</w:t>
      </w:r>
      <w:r w:rsidR="00CA5743">
        <w:rPr>
          <w:rFonts w:ascii="Arial" w:hAnsi="Arial" w:cs="Arial"/>
          <w:b/>
          <w:sz w:val="24"/>
          <w:szCs w:val="24"/>
        </w:rPr>
        <w:t>Дом д</w:t>
      </w:r>
      <w:r w:rsidR="00600496">
        <w:rPr>
          <w:rFonts w:ascii="Arial" w:hAnsi="Arial" w:cs="Arial"/>
          <w:b/>
          <w:sz w:val="24"/>
          <w:szCs w:val="24"/>
        </w:rPr>
        <w:t>обра». Финансирование осуществляет Департамент социального развития Тюменской области (</w:t>
      </w:r>
      <w:r w:rsidR="00CA5743">
        <w:rPr>
          <w:rFonts w:ascii="Arial" w:hAnsi="Arial" w:cs="Arial"/>
          <w:b/>
          <w:sz w:val="24"/>
          <w:szCs w:val="24"/>
        </w:rPr>
        <w:t xml:space="preserve">на год - </w:t>
      </w:r>
      <w:r w:rsidR="00600496">
        <w:rPr>
          <w:rFonts w:ascii="Arial" w:hAnsi="Arial" w:cs="Arial"/>
          <w:b/>
          <w:sz w:val="24"/>
          <w:szCs w:val="24"/>
        </w:rPr>
        <w:t>3 мил.432 тыс. руб.).</w:t>
      </w:r>
      <w:r w:rsidR="00CA5743">
        <w:rPr>
          <w:rFonts w:ascii="Arial" w:hAnsi="Arial" w:cs="Arial"/>
          <w:b/>
          <w:sz w:val="24"/>
          <w:szCs w:val="24"/>
        </w:rPr>
        <w:t xml:space="preserve"> Соответственно финансирование МАУ «КЦСОН Тобольского района» без учета этих средств. </w:t>
      </w:r>
    </w:p>
    <w:p w:rsidR="00E17A07" w:rsidRPr="00600496" w:rsidRDefault="00E17A07" w:rsidP="0075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755F24" w:rsidRPr="00FE0F97" w:rsidRDefault="00ED67A3" w:rsidP="00755F24">
      <w:pPr>
        <w:autoSpaceDE w:val="0"/>
        <w:autoSpaceDN w:val="0"/>
        <w:adjustRightInd w:val="0"/>
        <w:ind w:firstLine="708"/>
        <w:jc w:val="both"/>
        <w:rPr>
          <w:rFonts w:ascii="Arial" w:hAnsi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С 1 января 2015 года вступил в силу Федеральный закон от 28.12.2013 года № 442-ФЗ «Об основах социального обслуживания граждан в Российской Федерации» (в рамках реализации в регионе принят 21 нормативный правовой акт, уже действовали 5 нормативных правовых акта). Все нормативные правовые акты размещены на Официальном портале органов государственной власти Тюменской области </w:t>
      </w:r>
      <w:hyperlink r:id="rId9" w:history="1">
        <w:r w:rsidRPr="00FE0F97">
          <w:rPr>
            <w:rStyle w:val="a3"/>
            <w:rFonts w:ascii="Arial" w:hAnsi="Arial" w:cs="Arial"/>
            <w:sz w:val="24"/>
            <w:szCs w:val="24"/>
          </w:rPr>
          <w:t>htt</w:t>
        </w:r>
        <w:r w:rsidRPr="00FE0F97">
          <w:rPr>
            <w:rStyle w:val="a3"/>
            <w:rFonts w:ascii="Arial" w:hAnsi="Arial" w:cs="Arial"/>
            <w:sz w:val="24"/>
            <w:szCs w:val="24"/>
            <w:lang w:val="en-US"/>
          </w:rPr>
          <w:t>p</w:t>
        </w:r>
        <w:r w:rsidRPr="00FE0F97">
          <w:rPr>
            <w:rStyle w:val="a3"/>
            <w:rFonts w:ascii="Arial" w:hAnsi="Arial" w:cs="Arial"/>
            <w:sz w:val="24"/>
            <w:szCs w:val="24"/>
          </w:rPr>
          <w:t>://admtyumen.ru</w:t>
        </w:r>
      </w:hyperlink>
      <w:r w:rsidRPr="00FE0F97">
        <w:rPr>
          <w:rFonts w:ascii="Arial" w:hAnsi="Arial" w:cs="Arial"/>
          <w:sz w:val="24"/>
          <w:szCs w:val="24"/>
        </w:rPr>
        <w:t xml:space="preserve">, в том числе в специальной рубрике на странице Департамента и в правовой системе Консультант. </w:t>
      </w:r>
      <w:r w:rsidR="002F27EF" w:rsidRPr="00FE0F97">
        <w:rPr>
          <w:rFonts w:ascii="Arial" w:hAnsi="Arial"/>
          <w:sz w:val="24"/>
          <w:szCs w:val="24"/>
        </w:rPr>
        <w:t>Данный закон принят взамен двух законодательных актов – Федеральных законов от 10 декабря 1995 г. № 195-ФЗ "Об основах социального обслуживания населения в Российской Федерации" и от 2 августа 1995 г. № 122-ФЗ "О социальном обслуживании граждан пожилого возраста и инвалидов".</w:t>
      </w:r>
    </w:p>
    <w:p w:rsidR="00AB7530" w:rsidRDefault="00AB7530" w:rsidP="00636313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Основные положения </w:t>
      </w:r>
    </w:p>
    <w:p w:rsidR="00636313" w:rsidRPr="00FE0F97" w:rsidRDefault="00636313" w:rsidP="00636313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B34E46" w:rsidRPr="00FE0F97" w:rsidRDefault="00B34E46" w:rsidP="00636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Объем социального обслуживания в сравнении с существующим до 1 января 2015 года сохранен и дополнен услугами, предоставляемыми многодетным семьям, признанными нуждающимися в частичной посторонней помощи, в форме социального обслуживания на дому</w:t>
      </w:r>
      <w:r w:rsidR="00AB7530" w:rsidRPr="00FE0F97">
        <w:rPr>
          <w:rFonts w:ascii="Arial" w:hAnsi="Arial" w:cs="Arial"/>
          <w:sz w:val="24"/>
          <w:szCs w:val="24"/>
        </w:rPr>
        <w:t>.</w:t>
      </w:r>
    </w:p>
    <w:p w:rsidR="003037D1" w:rsidRPr="00FE0F97" w:rsidRDefault="003037D1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В настоящем Федеральном законе появились </w:t>
      </w:r>
      <w:r w:rsidR="00B16E23" w:rsidRPr="00FE0F97">
        <w:rPr>
          <w:rFonts w:ascii="Arial" w:hAnsi="Arial" w:cs="Arial"/>
          <w:sz w:val="24"/>
          <w:szCs w:val="24"/>
        </w:rPr>
        <w:t>новые понятия</w:t>
      </w:r>
      <w:r w:rsidRPr="00FE0F97">
        <w:rPr>
          <w:rFonts w:ascii="Arial" w:hAnsi="Arial" w:cs="Arial"/>
          <w:sz w:val="24"/>
          <w:szCs w:val="24"/>
        </w:rPr>
        <w:t>:</w:t>
      </w:r>
    </w:p>
    <w:p w:rsidR="003037D1" w:rsidRPr="00FE0F97" w:rsidRDefault="003037D1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получатель социальных услуг – это гражданин, который признан нуждающимся в социальном обслуживании и которому предоставляются социальн</w:t>
      </w:r>
      <w:r w:rsidR="00955311" w:rsidRPr="00FE0F97">
        <w:rPr>
          <w:rFonts w:ascii="Arial" w:hAnsi="Arial" w:cs="Arial"/>
          <w:sz w:val="24"/>
          <w:szCs w:val="24"/>
        </w:rPr>
        <w:t>ая услуга или социальные услуги;</w:t>
      </w:r>
    </w:p>
    <w:p w:rsidR="003037D1" w:rsidRPr="00FE0F97" w:rsidRDefault="003037D1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поставщик социальных услуг – юридическое лицо независимо от его организационно – правовой формы и (или) индивидуальный предприниматель, осуществляющие социальное обслуживание.</w:t>
      </w:r>
    </w:p>
    <w:p w:rsidR="00AB7530" w:rsidRPr="00FE0F97" w:rsidRDefault="00AB7530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Закреплен новый порядок предоставления социальных услуг поставщиками социальных услуг.</w:t>
      </w:r>
    </w:p>
    <w:p w:rsidR="00AB7530" w:rsidRPr="00FE0F97" w:rsidRDefault="00AB7530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Закреплен перечень обстоятельств, которые ухудшают или могут ухудшить условия жизнедеятельности гражданина и являются основаниями </w:t>
      </w:r>
      <w:r w:rsidR="00F11DF1" w:rsidRPr="00FE0F97">
        <w:rPr>
          <w:rFonts w:ascii="Arial" w:hAnsi="Arial" w:cs="Arial"/>
          <w:sz w:val="24"/>
          <w:szCs w:val="24"/>
        </w:rPr>
        <w:t xml:space="preserve">для признания </w:t>
      </w:r>
      <w:r w:rsidRPr="00FE0F97">
        <w:rPr>
          <w:rFonts w:ascii="Arial" w:hAnsi="Arial" w:cs="Arial"/>
          <w:sz w:val="24"/>
          <w:szCs w:val="24"/>
        </w:rPr>
        <w:t>гражданин</w:t>
      </w:r>
      <w:r w:rsidR="00F11DF1" w:rsidRPr="00FE0F97">
        <w:rPr>
          <w:rFonts w:ascii="Arial" w:hAnsi="Arial" w:cs="Arial"/>
          <w:sz w:val="24"/>
          <w:szCs w:val="24"/>
        </w:rPr>
        <w:t>а</w:t>
      </w:r>
      <w:r w:rsidRPr="00FE0F97">
        <w:rPr>
          <w:rFonts w:ascii="Arial" w:hAnsi="Arial" w:cs="Arial"/>
          <w:sz w:val="24"/>
          <w:szCs w:val="24"/>
        </w:rPr>
        <w:t xml:space="preserve"> нуждающимся в социальном обслуживании (дополнительно к установленным Федеральным законом №442-ФЗ).</w:t>
      </w:r>
    </w:p>
    <w:p w:rsidR="00AB7530" w:rsidRPr="00FE0F97" w:rsidRDefault="00AB7530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Утвержден перечень организаций, осуществляющих стационарное, полустационарное социальное обслуживание, социальное обслуживание на дому, предоставляющих срочные социальные услуги, а также осуществляющих социальное сопровождение.</w:t>
      </w:r>
    </w:p>
    <w:p w:rsidR="00AB7530" w:rsidRPr="00FE0F97" w:rsidRDefault="00AB7530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Определен порядок формирования и ведения реестра поставщиков социальных услуг и регистра получателей социальных</w:t>
      </w:r>
      <w:r w:rsidR="003037D1" w:rsidRPr="00FE0F97">
        <w:rPr>
          <w:rFonts w:ascii="Arial" w:hAnsi="Arial" w:cs="Arial"/>
          <w:sz w:val="24"/>
          <w:szCs w:val="24"/>
        </w:rPr>
        <w:t xml:space="preserve"> услуг.</w:t>
      </w:r>
    </w:p>
    <w:p w:rsidR="00B34E46" w:rsidRPr="00FE0F97" w:rsidRDefault="00B92187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МАУ «КЦСОН Тобольского района»</w:t>
      </w:r>
      <w:r w:rsidR="003037D1" w:rsidRPr="00FE0F97">
        <w:rPr>
          <w:rFonts w:ascii="Arial" w:hAnsi="Arial" w:cs="Arial"/>
          <w:sz w:val="24"/>
          <w:szCs w:val="24"/>
        </w:rPr>
        <w:t xml:space="preserve"> включено в реестр</w:t>
      </w:r>
      <w:r w:rsidRPr="00FE0F97">
        <w:rPr>
          <w:rFonts w:ascii="Arial" w:hAnsi="Arial" w:cs="Arial"/>
          <w:sz w:val="24"/>
          <w:szCs w:val="24"/>
        </w:rPr>
        <w:t xml:space="preserve"> поставщиков социальных </w:t>
      </w:r>
      <w:r w:rsidR="00B16E23" w:rsidRPr="00FE0F97">
        <w:rPr>
          <w:rFonts w:ascii="Arial" w:hAnsi="Arial" w:cs="Arial"/>
          <w:sz w:val="24"/>
          <w:szCs w:val="24"/>
        </w:rPr>
        <w:t>услуг Тюменской</w:t>
      </w:r>
      <w:r w:rsidR="00B34E46" w:rsidRPr="00FE0F97">
        <w:rPr>
          <w:rFonts w:ascii="Arial" w:hAnsi="Arial" w:cs="Arial"/>
          <w:sz w:val="24"/>
          <w:szCs w:val="24"/>
        </w:rPr>
        <w:t xml:space="preserve"> области. </w:t>
      </w:r>
    </w:p>
    <w:p w:rsidR="00B92187" w:rsidRPr="00FE0F97" w:rsidRDefault="00B34E46" w:rsidP="00636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МАУ «КЦСОН Тобольского </w:t>
      </w:r>
      <w:r w:rsidR="00B16E23" w:rsidRPr="00FE0F97">
        <w:rPr>
          <w:rFonts w:ascii="Arial" w:hAnsi="Arial" w:cs="Arial"/>
          <w:sz w:val="24"/>
          <w:szCs w:val="24"/>
        </w:rPr>
        <w:t>района» как</w:t>
      </w:r>
      <w:r w:rsidR="00B92187" w:rsidRPr="00FE0F97">
        <w:rPr>
          <w:rFonts w:ascii="Arial" w:hAnsi="Arial" w:cs="Arial"/>
          <w:sz w:val="24"/>
          <w:szCs w:val="24"/>
        </w:rPr>
        <w:t xml:space="preserve"> поставщик социальных услуг обеспечивает открытость и доступность информации</w:t>
      </w:r>
      <w:r w:rsidR="006D183F" w:rsidRPr="00FE0F97">
        <w:rPr>
          <w:rFonts w:ascii="Arial" w:hAnsi="Arial" w:cs="Arial"/>
          <w:sz w:val="24"/>
          <w:szCs w:val="24"/>
        </w:rPr>
        <w:t xml:space="preserve"> на сайте учреждения</w:t>
      </w:r>
      <w:r w:rsidRPr="00FE0F97">
        <w:rPr>
          <w:rFonts w:ascii="Arial" w:hAnsi="Arial" w:cs="Arial"/>
          <w:sz w:val="24"/>
          <w:szCs w:val="24"/>
        </w:rPr>
        <w:t>:</w:t>
      </w:r>
    </w:p>
    <w:p w:rsidR="00E3131D" w:rsidRPr="00FE0F97" w:rsidRDefault="00E3131D" w:rsidP="00636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о дате государственной регистрации, об учредителе, о месте нахождения, режиме, графике работы, контактных телефонах и об адресах электронной почты;</w:t>
      </w:r>
    </w:p>
    <w:p w:rsidR="00E3131D" w:rsidRPr="00FE0F97" w:rsidRDefault="00E3131D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о структуре и об органах управления организации социального обслуживания;</w:t>
      </w:r>
    </w:p>
    <w:p w:rsidR="00E3131D" w:rsidRPr="00FE0F97" w:rsidRDefault="00E3131D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- о форме социального обслуживания, видах социальных услуг, порядке </w:t>
      </w:r>
      <w:r w:rsidR="00F00F00" w:rsidRPr="00FE0F97">
        <w:rPr>
          <w:rFonts w:ascii="Arial" w:hAnsi="Arial" w:cs="Arial"/>
          <w:sz w:val="24"/>
          <w:szCs w:val="24"/>
        </w:rPr>
        <w:t xml:space="preserve">и об условиях их предоставления, о </w:t>
      </w:r>
      <w:r w:rsidRPr="00FE0F97">
        <w:rPr>
          <w:rFonts w:ascii="Arial" w:hAnsi="Arial" w:cs="Arial"/>
          <w:sz w:val="24"/>
          <w:szCs w:val="24"/>
        </w:rPr>
        <w:t>тарифах на со</w:t>
      </w:r>
      <w:r w:rsidR="00F00F00" w:rsidRPr="00FE0F97">
        <w:rPr>
          <w:rFonts w:ascii="Arial" w:hAnsi="Arial" w:cs="Arial"/>
          <w:sz w:val="24"/>
          <w:szCs w:val="24"/>
        </w:rPr>
        <w:t>циальные услуги;</w:t>
      </w:r>
    </w:p>
    <w:p w:rsidR="00F00F00" w:rsidRPr="00FE0F97" w:rsidRDefault="00F00F00" w:rsidP="00636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РФ и в соответствии с договорами за счет средств физических лиц или юридических лиц;</w:t>
      </w:r>
    </w:p>
    <w:p w:rsidR="00F00F00" w:rsidRPr="00FE0F97" w:rsidRDefault="00F00F00" w:rsidP="00636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- о руководителе, его заместителях, руководителях филиалов (при </w:t>
      </w:r>
      <w:r w:rsidR="00B16E23" w:rsidRPr="00FE0F97">
        <w:rPr>
          <w:rFonts w:ascii="Arial" w:hAnsi="Arial" w:cs="Arial"/>
          <w:sz w:val="24"/>
          <w:szCs w:val="24"/>
        </w:rPr>
        <w:t>их наличии</w:t>
      </w:r>
      <w:r w:rsidRPr="00FE0F97">
        <w:rPr>
          <w:rFonts w:ascii="Arial" w:hAnsi="Arial" w:cs="Arial"/>
          <w:sz w:val="24"/>
          <w:szCs w:val="24"/>
        </w:rPr>
        <w:t>), о персональном составе работников;</w:t>
      </w:r>
    </w:p>
    <w:p w:rsidR="00F00F00" w:rsidRPr="00FE0F97" w:rsidRDefault="00F00F00" w:rsidP="00636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о материально – техническом обеспечении предоставления социальных услуг (наличие оборудованных помещений для предоставления социальных услуг);</w:t>
      </w:r>
    </w:p>
    <w:p w:rsidR="00F00F00" w:rsidRPr="00FE0F97" w:rsidRDefault="00F00F00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о количестве свободных мест для приема получателей социальных услуг по формам социального обслуживания;</w:t>
      </w:r>
    </w:p>
    <w:p w:rsidR="00F00F00" w:rsidRPr="00FE0F97" w:rsidRDefault="00F00F00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об объеме предоставляемых социальных услуг за счет бюджетных ассигнований бюджетов субъектов РФ;</w:t>
      </w:r>
    </w:p>
    <w:p w:rsidR="00F00F00" w:rsidRPr="00FE0F97" w:rsidRDefault="00F00F00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о наличии лицензий на осуществление деятельности, подлежащей лицензированию в соответствии с законодательством РФ;</w:t>
      </w:r>
    </w:p>
    <w:p w:rsidR="00F00F00" w:rsidRPr="00FE0F97" w:rsidRDefault="00F00F00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о финансово – хозяйственной деятельности;</w:t>
      </w:r>
    </w:p>
    <w:p w:rsidR="00F00F00" w:rsidRPr="00FE0F97" w:rsidRDefault="00F00F00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- о правилах внутреннего распорядка для </w:t>
      </w:r>
      <w:r w:rsidR="00566B7F" w:rsidRPr="00FE0F97">
        <w:rPr>
          <w:rFonts w:ascii="Arial" w:hAnsi="Arial" w:cs="Arial"/>
          <w:sz w:val="24"/>
          <w:szCs w:val="24"/>
        </w:rPr>
        <w:t xml:space="preserve">получателей социальных услуг, правилах внутреннего трудового распорядка, коллективном договоре; </w:t>
      </w:r>
    </w:p>
    <w:p w:rsidR="00566B7F" w:rsidRPr="00FE0F97" w:rsidRDefault="00566B7F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</w:r>
    </w:p>
    <w:p w:rsidR="00566B7F" w:rsidRPr="00FE0F97" w:rsidRDefault="00566B7F" w:rsidP="00B16E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- об иной информации, которая размещается, опубликовывается по решению поставщика социальных услуг и </w:t>
      </w:r>
      <w:r w:rsidR="00B16E23" w:rsidRPr="00FE0F97">
        <w:rPr>
          <w:rFonts w:ascii="Arial" w:hAnsi="Arial" w:cs="Arial"/>
          <w:sz w:val="24"/>
          <w:szCs w:val="24"/>
        </w:rPr>
        <w:t>размещение, опубликование</w:t>
      </w:r>
      <w:r w:rsidRPr="00FE0F97">
        <w:rPr>
          <w:rFonts w:ascii="Arial" w:hAnsi="Arial" w:cs="Arial"/>
          <w:sz w:val="24"/>
          <w:szCs w:val="24"/>
        </w:rPr>
        <w:t xml:space="preserve"> которой являются обязательными в соответствии с законодательством РФ.</w:t>
      </w:r>
    </w:p>
    <w:p w:rsidR="00B16E23" w:rsidRDefault="00B16E23" w:rsidP="00B16E23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003213" w:rsidRDefault="00283350" w:rsidP="00B16E23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Новые подходы</w:t>
      </w:r>
    </w:p>
    <w:p w:rsidR="00636313" w:rsidRPr="00FE0F97" w:rsidRDefault="00636313" w:rsidP="00B16E23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283350" w:rsidRPr="00FE0F97" w:rsidRDefault="00283350" w:rsidP="00B16E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Гражданину предоставлена возможность выбора поставщика социальных услуг, в т.ч. из негосударственного сектора.</w:t>
      </w:r>
      <w:r w:rsidR="00003213" w:rsidRPr="00FE0F97">
        <w:rPr>
          <w:rFonts w:ascii="Arial" w:hAnsi="Arial" w:cs="Arial"/>
          <w:sz w:val="24"/>
          <w:szCs w:val="24"/>
        </w:rPr>
        <w:t xml:space="preserve"> (В Тобольском </w:t>
      </w:r>
      <w:r w:rsidR="00B16E23" w:rsidRPr="00FE0F97">
        <w:rPr>
          <w:rFonts w:ascii="Arial" w:hAnsi="Arial" w:cs="Arial"/>
          <w:sz w:val="24"/>
          <w:szCs w:val="24"/>
        </w:rPr>
        <w:t>районе в</w:t>
      </w:r>
      <w:r w:rsidR="00003213" w:rsidRPr="00FE0F97">
        <w:rPr>
          <w:rFonts w:ascii="Arial" w:hAnsi="Arial" w:cs="Arial"/>
          <w:sz w:val="24"/>
          <w:szCs w:val="24"/>
        </w:rPr>
        <w:t xml:space="preserve"> Реестре Поставщиков зарегистрировано одно учреждение).  </w:t>
      </w:r>
    </w:p>
    <w:p w:rsidR="00283350" w:rsidRPr="00FE0F97" w:rsidRDefault="00283350" w:rsidP="00003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Закреплен принцип осуществления социального обслуживания граждан, исходя из индивидуальной потребности.</w:t>
      </w:r>
    </w:p>
    <w:p w:rsidR="00283350" w:rsidRPr="00FE0F97" w:rsidRDefault="005B3730" w:rsidP="00003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Установлены обстоятельства и критерии, при которых граждане признаются нуждающимися в социальном обслуживании:</w:t>
      </w:r>
    </w:p>
    <w:p w:rsidR="005B3730" w:rsidRPr="00FE0F97" w:rsidRDefault="005B3730" w:rsidP="00003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заключение о признании гражданина нуждающимся в социальном обслуживании выносится Комиссией;</w:t>
      </w:r>
    </w:p>
    <w:p w:rsidR="005B3730" w:rsidRPr="00FE0F97" w:rsidRDefault="005B3730" w:rsidP="00003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- ужесточены условия направления граждан в дома-интернаты (принимаются граждане, утратившие способность к самообслуживанию и не имеющие родственников, которые могут обеспечить помощь).</w:t>
      </w:r>
    </w:p>
    <w:p w:rsidR="005B3730" w:rsidRPr="00FE0F97" w:rsidRDefault="005B3730" w:rsidP="00003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Приоритетно развитие стационарозамещающих форм обслуживания (на дому).</w:t>
      </w:r>
    </w:p>
    <w:p w:rsidR="005B3730" w:rsidRPr="00FE0F97" w:rsidRDefault="005B3730" w:rsidP="00003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 xml:space="preserve">Введено «социальное сопровождение граждан», которые предполагают содействие в предоставлении медицинской, педагогической, юридической помощи, не </w:t>
      </w:r>
      <w:r w:rsidR="00B16E23" w:rsidRPr="00FE0F97">
        <w:rPr>
          <w:rFonts w:ascii="Arial" w:hAnsi="Arial" w:cs="Arial"/>
          <w:sz w:val="24"/>
          <w:szCs w:val="24"/>
        </w:rPr>
        <w:t>относящейся к</w:t>
      </w:r>
      <w:r w:rsidRPr="00FE0F97">
        <w:rPr>
          <w:rFonts w:ascii="Arial" w:hAnsi="Arial" w:cs="Arial"/>
          <w:sz w:val="24"/>
          <w:szCs w:val="24"/>
        </w:rPr>
        <w:t xml:space="preserve"> социальным </w:t>
      </w:r>
      <w:r w:rsidR="00C64DC4" w:rsidRPr="00FE0F97">
        <w:rPr>
          <w:rFonts w:ascii="Arial" w:hAnsi="Arial" w:cs="Arial"/>
          <w:sz w:val="24"/>
          <w:szCs w:val="24"/>
        </w:rPr>
        <w:t>услугам, основывающееся на межведомственном взаимодействии.</w:t>
      </w:r>
    </w:p>
    <w:p w:rsidR="00C64DC4" w:rsidRPr="00FE0F97" w:rsidRDefault="00C64DC4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F97">
        <w:rPr>
          <w:rFonts w:ascii="Arial" w:hAnsi="Arial" w:cs="Arial"/>
          <w:sz w:val="24"/>
          <w:szCs w:val="24"/>
        </w:rPr>
        <w:t>Предусмотрена широкая информационная открытость поставщиков социальных услуг. Департаментом социального развития Тюменской области осуществляется ведение Реестра поставщиков социальных услуг и Регистра получателей социальных услуг. Государственный контроль в сфере социального обслуживания возложен на Департамент социального развития Тюменской области.</w:t>
      </w:r>
    </w:p>
    <w:p w:rsidR="00003213" w:rsidRPr="00FE0F97" w:rsidRDefault="00003213" w:rsidP="00172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325DE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Формы социального обслуживания, виды услуг</w:t>
      </w:r>
    </w:p>
    <w:p w:rsidR="00636313" w:rsidRDefault="00636313" w:rsidP="00E1290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2325DE" w:rsidRPr="00F849C0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sz w:val="24"/>
          <w:szCs w:val="24"/>
        </w:rPr>
      </w:pPr>
      <w:r w:rsidRPr="00F849C0">
        <w:rPr>
          <w:rFonts w:ascii="Arial" w:hAnsi="Arial" w:cs="Arial"/>
          <w:b/>
          <w:sz w:val="24"/>
          <w:szCs w:val="24"/>
        </w:rPr>
        <w:t>Формы социального обслуживания</w:t>
      </w:r>
      <w:r w:rsidR="00F849C0">
        <w:rPr>
          <w:rFonts w:ascii="Arial" w:hAnsi="Arial" w:cs="Arial"/>
          <w:b/>
          <w:sz w:val="24"/>
          <w:szCs w:val="24"/>
        </w:rPr>
        <w:t xml:space="preserve"> (остались прежними)</w:t>
      </w:r>
      <w:r w:rsidRPr="00F849C0">
        <w:rPr>
          <w:rFonts w:ascii="Arial" w:hAnsi="Arial" w:cs="Arial"/>
          <w:b/>
          <w:sz w:val="24"/>
          <w:szCs w:val="24"/>
        </w:rPr>
        <w:t>:</w:t>
      </w:r>
    </w:p>
    <w:p w:rsidR="002325DE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социальное обслуживание в стационарной форме;</w:t>
      </w:r>
    </w:p>
    <w:p w:rsidR="002325DE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социальное обслуживание в полустационарной форме;</w:t>
      </w:r>
    </w:p>
    <w:p w:rsidR="002325DE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Социальное обслуживание на дому.</w:t>
      </w:r>
    </w:p>
    <w:p w:rsidR="002325DE" w:rsidRPr="00F849C0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sz w:val="24"/>
          <w:szCs w:val="24"/>
        </w:rPr>
      </w:pPr>
      <w:r w:rsidRPr="00F849C0">
        <w:rPr>
          <w:rFonts w:ascii="Arial" w:hAnsi="Arial" w:cs="Arial"/>
          <w:b/>
          <w:sz w:val="24"/>
          <w:szCs w:val="24"/>
        </w:rPr>
        <w:t>Виды социальных услуг:</w:t>
      </w:r>
    </w:p>
    <w:p w:rsidR="002325DE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социально – бытовые;</w:t>
      </w:r>
    </w:p>
    <w:p w:rsidR="002325DE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социально – медицинские;</w:t>
      </w:r>
    </w:p>
    <w:p w:rsidR="002325DE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социально – психологические;</w:t>
      </w:r>
    </w:p>
    <w:p w:rsidR="002325DE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социально – педагогические;</w:t>
      </w:r>
    </w:p>
    <w:p w:rsidR="002325DE" w:rsidRDefault="002325DE" w:rsidP="00E1290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социально – трудовые;</w:t>
      </w:r>
    </w:p>
    <w:p w:rsidR="00636313" w:rsidRDefault="002325DE" w:rsidP="00636313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социально – правовые</w:t>
      </w:r>
      <w:r w:rsidR="00E1290F">
        <w:rPr>
          <w:rFonts w:ascii="Arial" w:hAnsi="Arial" w:cs="Arial"/>
          <w:sz w:val="24"/>
          <w:szCs w:val="24"/>
        </w:rPr>
        <w:t>;</w:t>
      </w:r>
    </w:p>
    <w:p w:rsidR="00A13412" w:rsidRDefault="002325DE" w:rsidP="00636313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A52DC1">
        <w:rPr>
          <w:rFonts w:ascii="Arial" w:hAnsi="Arial" w:cs="Arial"/>
          <w:b/>
          <w:sz w:val="24"/>
          <w:szCs w:val="24"/>
        </w:rPr>
        <w:t>срочные социальные услуги</w:t>
      </w:r>
      <w:r w:rsidR="00A13412">
        <w:rPr>
          <w:rFonts w:ascii="Arial" w:hAnsi="Arial" w:cs="Arial"/>
          <w:b/>
          <w:sz w:val="24"/>
          <w:szCs w:val="24"/>
        </w:rPr>
        <w:t>.</w:t>
      </w:r>
    </w:p>
    <w:p w:rsidR="00636313" w:rsidRDefault="00636313" w:rsidP="00636313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172BC2" w:rsidRDefault="008F60E9" w:rsidP="00F849C0">
      <w:pPr>
        <w:spacing w:after="0" w:line="240" w:lineRule="auto"/>
        <w:ind w:left="-142" w:right="-142"/>
        <w:jc w:val="both"/>
        <w:rPr>
          <w:rFonts w:ascii="Calibri" w:hAnsi="Calibri" w:cs="Times New Roman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282575</wp:posOffset>
                </wp:positionH>
                <wp:positionV relativeFrom="paragraph">
                  <wp:posOffset>13970</wp:posOffset>
                </wp:positionV>
                <wp:extent cx="8954135" cy="353060"/>
                <wp:effectExtent l="6350" t="10160" r="12065" b="8255"/>
                <wp:wrapNone/>
                <wp:docPr id="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4135" cy="35306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B2B2B2"/>
                            </a:gs>
                            <a:gs pos="50000">
                              <a:srgbClr val="FFFFFF"/>
                            </a:gs>
                            <a:gs pos="100000">
                              <a:srgbClr val="B2B2B2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CCC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5294" w:rsidRDefault="00E65294" w:rsidP="00B16E2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Количественные показатели муниципального задания.</w:t>
                            </w:r>
                          </w:p>
                        </w:txbxContent>
                      </wps:txbx>
                      <wps:bodyPr rot="0" vert="horz" wrap="square" lIns="18000" tIns="45720" rIns="1800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left:0;text-align:left;margin-left:22.25pt;margin-top:1.1pt;width:705.05pt;height:27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" fillcolor="#b2b2b2" strokecolor="#ccf" strokeweight="1pt">
                <v:fill rotate="t" focus="50%" type="gradient"/>
                <v:stroke joinstyle="round"/>
                <v:textbox inset=".5mm,,.5mm">
                  <w:txbxContent>
                    <w:p w:rsidR="00E65294" w:rsidRDefault="00E65294" w:rsidP="00B16E2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  <w:t>Количественные показатели муниципального задания.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 w:cs="Times New Roman"/>
          <w:noProof/>
        </w:rPr>
        <mc:AlternateContent>
          <mc:Choice Requires="wpc">
            <w:drawing>
              <wp:inline distT="0" distB="0" distL="0" distR="0">
                <wp:extent cx="9080500" cy="353060"/>
                <wp:effectExtent l="0" t="0" r="1270" b="3175"/>
                <wp:docPr id="17" name="Полотно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4C2903F3" id="Полотно 17" o:spid="_x0000_s1026" editas="canvas" style="width:715pt;height:27.8pt;mso-position-horizontal-relative:char;mso-position-vertical-relative:line" coordsize="90805,3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0805;height:353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172BC2" w:rsidRDefault="00172BC2" w:rsidP="00F849C0">
      <w:pPr>
        <w:spacing w:after="0" w:line="240" w:lineRule="auto"/>
        <w:ind w:left="-142" w:right="-142"/>
        <w:jc w:val="both"/>
        <w:rPr>
          <w:rFonts w:ascii="Calibri" w:hAnsi="Calibri" w:cs="Times New Roman"/>
        </w:rPr>
      </w:pPr>
    </w:p>
    <w:p w:rsidR="00003213" w:rsidRDefault="00F849C0" w:rsidP="00003213">
      <w:pPr>
        <w:spacing w:after="0" w:line="240" w:lineRule="auto"/>
        <w:ind w:left="-142" w:firstLine="850"/>
        <w:jc w:val="both"/>
        <w:rPr>
          <w:rFonts w:ascii="Arial" w:hAnsi="Arial" w:cs="Arial"/>
          <w:sz w:val="24"/>
          <w:szCs w:val="24"/>
        </w:rPr>
      </w:pPr>
      <w:r w:rsidRPr="00172BC2">
        <w:rPr>
          <w:rFonts w:ascii="Arial" w:hAnsi="Arial" w:cs="Arial"/>
          <w:sz w:val="24"/>
          <w:szCs w:val="24"/>
        </w:rPr>
        <w:t>Финансовое обеспечение осуществляется Администрацией Тобольского муниципального района субсидиями из бюджета Тоб</w:t>
      </w:r>
      <w:r w:rsidR="000E31D8">
        <w:rPr>
          <w:rFonts w:ascii="Arial" w:hAnsi="Arial" w:cs="Arial"/>
          <w:sz w:val="24"/>
          <w:szCs w:val="24"/>
        </w:rPr>
        <w:t>ольского муниципального района.</w:t>
      </w:r>
      <w:r w:rsidRPr="00172BC2">
        <w:rPr>
          <w:rFonts w:ascii="Arial" w:hAnsi="Arial" w:cs="Arial"/>
          <w:sz w:val="24"/>
          <w:szCs w:val="24"/>
        </w:rPr>
        <w:t xml:space="preserve"> О</w:t>
      </w:r>
      <w:r w:rsidR="00015008">
        <w:rPr>
          <w:rFonts w:ascii="Arial" w:hAnsi="Arial" w:cs="Arial"/>
          <w:sz w:val="24"/>
          <w:szCs w:val="24"/>
        </w:rPr>
        <w:t xml:space="preserve">бщая сумма финансирования </w:t>
      </w:r>
      <w:r w:rsidR="00B16E23">
        <w:rPr>
          <w:rFonts w:ascii="Arial" w:hAnsi="Arial" w:cs="Arial"/>
          <w:sz w:val="24"/>
          <w:szCs w:val="24"/>
        </w:rPr>
        <w:t xml:space="preserve"> </w:t>
      </w:r>
      <w:r w:rsidR="00015008">
        <w:rPr>
          <w:rFonts w:ascii="Arial" w:hAnsi="Arial" w:cs="Arial"/>
          <w:sz w:val="24"/>
          <w:szCs w:val="24"/>
        </w:rPr>
        <w:t xml:space="preserve">в </w:t>
      </w:r>
      <w:r w:rsidR="00425408">
        <w:rPr>
          <w:rFonts w:ascii="Arial" w:hAnsi="Arial" w:cs="Arial"/>
          <w:sz w:val="24"/>
          <w:szCs w:val="24"/>
        </w:rPr>
        <w:t>201</w:t>
      </w:r>
      <w:r w:rsidR="00B16E23">
        <w:rPr>
          <w:rFonts w:ascii="Arial" w:hAnsi="Arial" w:cs="Arial"/>
          <w:sz w:val="24"/>
          <w:szCs w:val="24"/>
        </w:rPr>
        <w:t>8</w:t>
      </w:r>
      <w:r w:rsidRPr="00172BC2">
        <w:rPr>
          <w:rFonts w:ascii="Arial" w:hAnsi="Arial" w:cs="Arial"/>
          <w:sz w:val="24"/>
          <w:szCs w:val="24"/>
        </w:rPr>
        <w:t xml:space="preserve"> год</w:t>
      </w:r>
      <w:r w:rsidR="00015008">
        <w:rPr>
          <w:rFonts w:ascii="Arial" w:hAnsi="Arial" w:cs="Arial"/>
          <w:sz w:val="24"/>
          <w:szCs w:val="24"/>
        </w:rPr>
        <w:t>у</w:t>
      </w:r>
      <w:r w:rsidRPr="00172BC2">
        <w:rPr>
          <w:rFonts w:ascii="Arial" w:hAnsi="Arial" w:cs="Arial"/>
          <w:sz w:val="24"/>
          <w:szCs w:val="24"/>
        </w:rPr>
        <w:t xml:space="preserve"> </w:t>
      </w:r>
      <w:r w:rsidR="00B16E23" w:rsidRPr="00172BC2">
        <w:rPr>
          <w:rFonts w:ascii="Arial" w:hAnsi="Arial" w:cs="Arial"/>
          <w:sz w:val="24"/>
          <w:szCs w:val="24"/>
        </w:rPr>
        <w:t xml:space="preserve">составила </w:t>
      </w:r>
      <w:r w:rsidR="00AC7B75">
        <w:rPr>
          <w:rFonts w:ascii="Arial" w:hAnsi="Arial" w:cs="Arial"/>
          <w:b/>
          <w:sz w:val="24"/>
          <w:szCs w:val="24"/>
        </w:rPr>
        <w:t>34</w:t>
      </w:r>
      <w:r w:rsidR="007C00C7" w:rsidRPr="00B16E23">
        <w:rPr>
          <w:rFonts w:ascii="Arial" w:hAnsi="Arial" w:cs="Arial"/>
          <w:b/>
          <w:sz w:val="24"/>
          <w:szCs w:val="24"/>
        </w:rPr>
        <w:t xml:space="preserve"> </w:t>
      </w:r>
      <w:r w:rsidR="007C00C7">
        <w:rPr>
          <w:rFonts w:ascii="Arial" w:hAnsi="Arial" w:cs="Arial"/>
          <w:b/>
          <w:sz w:val="24"/>
          <w:szCs w:val="24"/>
        </w:rPr>
        <w:t>мил.</w:t>
      </w:r>
      <w:r w:rsidR="00C26840">
        <w:rPr>
          <w:rFonts w:ascii="Arial" w:hAnsi="Arial" w:cs="Arial"/>
          <w:b/>
          <w:sz w:val="24"/>
          <w:szCs w:val="24"/>
        </w:rPr>
        <w:t> </w:t>
      </w:r>
      <w:r w:rsidR="00AC7B75">
        <w:rPr>
          <w:rFonts w:ascii="Arial" w:hAnsi="Arial" w:cs="Arial"/>
          <w:b/>
          <w:sz w:val="24"/>
          <w:szCs w:val="24"/>
        </w:rPr>
        <w:t>924</w:t>
      </w:r>
      <w:r w:rsidR="007C00C7">
        <w:rPr>
          <w:rFonts w:ascii="Arial" w:hAnsi="Arial" w:cs="Arial"/>
          <w:b/>
          <w:sz w:val="24"/>
          <w:szCs w:val="24"/>
        </w:rPr>
        <w:t xml:space="preserve"> тыс.</w:t>
      </w:r>
      <w:r w:rsidR="00AC7B75">
        <w:rPr>
          <w:rFonts w:ascii="Arial" w:hAnsi="Arial" w:cs="Arial"/>
          <w:b/>
          <w:sz w:val="24"/>
          <w:szCs w:val="24"/>
        </w:rPr>
        <w:t xml:space="preserve"> 892</w:t>
      </w:r>
      <w:r w:rsidR="007C00C7">
        <w:rPr>
          <w:rFonts w:ascii="Arial" w:hAnsi="Arial" w:cs="Arial"/>
          <w:b/>
          <w:sz w:val="24"/>
          <w:szCs w:val="24"/>
        </w:rPr>
        <w:t xml:space="preserve"> руб.</w:t>
      </w:r>
      <w:r w:rsidR="00600496">
        <w:rPr>
          <w:rFonts w:ascii="Arial" w:hAnsi="Arial" w:cs="Arial"/>
          <w:b/>
          <w:sz w:val="24"/>
          <w:szCs w:val="24"/>
        </w:rPr>
        <w:t xml:space="preserve"> 15 коп.</w:t>
      </w:r>
      <w:r w:rsidR="00CE58CC">
        <w:rPr>
          <w:rFonts w:ascii="Arial" w:hAnsi="Arial" w:cs="Arial"/>
          <w:b/>
          <w:sz w:val="24"/>
          <w:szCs w:val="24"/>
        </w:rPr>
        <w:t>,</w:t>
      </w:r>
      <w:r w:rsidR="00B16E23">
        <w:rPr>
          <w:rFonts w:ascii="Arial" w:hAnsi="Arial" w:cs="Arial"/>
          <w:sz w:val="24"/>
          <w:szCs w:val="24"/>
        </w:rPr>
        <w:t xml:space="preserve"> </w:t>
      </w:r>
      <w:r w:rsidR="00FC7A07">
        <w:rPr>
          <w:rFonts w:ascii="Arial" w:hAnsi="Arial" w:cs="Arial"/>
          <w:sz w:val="24"/>
          <w:szCs w:val="24"/>
        </w:rPr>
        <w:t xml:space="preserve">из них:                                                                                                                                                     </w:t>
      </w:r>
    </w:p>
    <w:p w:rsidR="00425408" w:rsidRDefault="00003213" w:rsidP="000032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232EF">
        <w:rPr>
          <w:rFonts w:ascii="Arial" w:hAnsi="Arial" w:cs="Arial"/>
          <w:sz w:val="24"/>
          <w:szCs w:val="24"/>
        </w:rPr>
        <w:t>на выполнение муниципального задания для осуществления</w:t>
      </w:r>
      <w:r w:rsidR="00B16E23">
        <w:rPr>
          <w:rFonts w:ascii="Arial" w:hAnsi="Arial" w:cs="Arial"/>
          <w:sz w:val="24"/>
          <w:szCs w:val="24"/>
        </w:rPr>
        <w:t xml:space="preserve"> </w:t>
      </w:r>
      <w:r w:rsidR="009232EF">
        <w:rPr>
          <w:rFonts w:ascii="Arial" w:hAnsi="Arial" w:cs="Arial"/>
          <w:sz w:val="24"/>
          <w:szCs w:val="24"/>
        </w:rPr>
        <w:t>деятельности по оказанию услуг в сфере социальной защиты</w:t>
      </w:r>
      <w:r>
        <w:rPr>
          <w:rFonts w:ascii="Arial" w:hAnsi="Arial" w:cs="Arial"/>
          <w:sz w:val="24"/>
          <w:szCs w:val="24"/>
        </w:rPr>
        <w:t xml:space="preserve"> -  </w:t>
      </w:r>
    </w:p>
    <w:p w:rsidR="00003213" w:rsidRPr="00B16E23" w:rsidRDefault="00AC7B75" w:rsidP="000032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34 252.176</w:t>
      </w:r>
      <w:r w:rsidR="00D878C7">
        <w:rPr>
          <w:rFonts w:ascii="Arial" w:hAnsi="Arial" w:cs="Arial"/>
          <w:b/>
          <w:sz w:val="24"/>
          <w:szCs w:val="24"/>
        </w:rPr>
        <w:t>.</w:t>
      </w:r>
    </w:p>
    <w:p w:rsidR="006C4F9A" w:rsidRPr="00FB521E" w:rsidRDefault="006C4F9A" w:rsidP="006C4F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B521E">
        <w:rPr>
          <w:rFonts w:ascii="Arial" w:hAnsi="Arial" w:cs="Arial"/>
          <w:sz w:val="24"/>
          <w:szCs w:val="24"/>
        </w:rPr>
        <w:t xml:space="preserve">- деятельность, приносящая доход </w:t>
      </w:r>
      <w:r w:rsidR="00D878C7">
        <w:rPr>
          <w:rFonts w:ascii="Arial" w:hAnsi="Arial" w:cs="Arial"/>
          <w:b/>
          <w:sz w:val="24"/>
          <w:szCs w:val="24"/>
        </w:rPr>
        <w:t>672 716,15.</w:t>
      </w:r>
    </w:p>
    <w:p w:rsidR="00003213" w:rsidRDefault="00003213" w:rsidP="00C132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Средства, выделенные учреждению, использованы в соответствии с финансовым </w:t>
      </w:r>
      <w:r w:rsidR="003957D1">
        <w:rPr>
          <w:rFonts w:ascii="Arial" w:hAnsi="Arial" w:cs="Arial"/>
          <w:sz w:val="24"/>
          <w:szCs w:val="24"/>
        </w:rPr>
        <w:t>планом учреждения</w:t>
      </w:r>
      <w:r>
        <w:rPr>
          <w:rFonts w:ascii="Arial" w:hAnsi="Arial" w:cs="Arial"/>
          <w:sz w:val="24"/>
          <w:szCs w:val="24"/>
        </w:rPr>
        <w:t>.</w:t>
      </w:r>
      <w:r w:rsidR="00425889">
        <w:rPr>
          <w:rFonts w:ascii="Arial" w:hAnsi="Arial" w:cs="Arial"/>
          <w:sz w:val="24"/>
          <w:szCs w:val="24"/>
        </w:rPr>
        <w:t xml:space="preserve"> </w:t>
      </w:r>
    </w:p>
    <w:p w:rsidR="00A13412" w:rsidRDefault="00A13412" w:rsidP="00172BC2">
      <w:pPr>
        <w:spacing w:after="0" w:line="240" w:lineRule="auto"/>
        <w:ind w:left="-142" w:firstLine="850"/>
        <w:jc w:val="both"/>
        <w:rPr>
          <w:rFonts w:ascii="Arial" w:hAnsi="Arial" w:cs="Arial"/>
          <w:sz w:val="24"/>
          <w:szCs w:val="24"/>
        </w:rPr>
      </w:pPr>
    </w:p>
    <w:p w:rsidR="00972086" w:rsidRDefault="00972086" w:rsidP="0058093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72BC2" w:rsidRPr="00A6780C" w:rsidRDefault="00172BC2" w:rsidP="00172BC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A6780C">
        <w:rPr>
          <w:rFonts w:ascii="Arial" w:hAnsi="Arial" w:cs="Arial"/>
          <w:b/>
          <w:bCs/>
          <w:color w:val="002060"/>
          <w:sz w:val="24"/>
          <w:szCs w:val="24"/>
        </w:rPr>
        <w:t xml:space="preserve">Выполнение </w:t>
      </w:r>
      <w:r w:rsidR="004D26FF" w:rsidRPr="00A6780C">
        <w:rPr>
          <w:rFonts w:ascii="Arial" w:hAnsi="Arial" w:cs="Arial"/>
          <w:b/>
          <w:bCs/>
          <w:color w:val="002060"/>
          <w:sz w:val="24"/>
          <w:szCs w:val="24"/>
        </w:rPr>
        <w:t>количественных показателей</w:t>
      </w:r>
      <w:r w:rsidR="002A796D" w:rsidRPr="00A6780C">
        <w:rPr>
          <w:rFonts w:ascii="Arial" w:hAnsi="Arial" w:cs="Arial"/>
          <w:b/>
          <w:bCs/>
          <w:color w:val="002060"/>
          <w:sz w:val="24"/>
          <w:szCs w:val="24"/>
        </w:rPr>
        <w:t xml:space="preserve"> муниципального задания за </w:t>
      </w:r>
      <w:r w:rsidR="00AC7B75">
        <w:rPr>
          <w:rFonts w:ascii="Arial" w:hAnsi="Arial" w:cs="Arial"/>
          <w:b/>
          <w:bCs/>
          <w:color w:val="002060"/>
          <w:sz w:val="24"/>
          <w:szCs w:val="24"/>
        </w:rPr>
        <w:t>12</w:t>
      </w:r>
      <w:r w:rsidR="0042214B">
        <w:rPr>
          <w:rFonts w:ascii="Arial" w:hAnsi="Arial" w:cs="Arial"/>
          <w:b/>
          <w:bCs/>
          <w:color w:val="002060"/>
          <w:sz w:val="24"/>
          <w:szCs w:val="24"/>
        </w:rPr>
        <w:t xml:space="preserve"> </w:t>
      </w:r>
      <w:r w:rsidR="008F55F3">
        <w:rPr>
          <w:rFonts w:ascii="Arial" w:hAnsi="Arial" w:cs="Arial"/>
          <w:b/>
          <w:bCs/>
          <w:color w:val="002060"/>
          <w:sz w:val="24"/>
          <w:szCs w:val="24"/>
        </w:rPr>
        <w:t>месяцев</w:t>
      </w:r>
      <w:r w:rsidRPr="00A6780C">
        <w:rPr>
          <w:rFonts w:ascii="Arial" w:hAnsi="Arial" w:cs="Arial"/>
          <w:b/>
          <w:bCs/>
          <w:color w:val="002060"/>
          <w:sz w:val="24"/>
          <w:szCs w:val="24"/>
        </w:rPr>
        <w:t xml:space="preserve"> 20</w:t>
      </w:r>
      <w:r w:rsidR="002A2AE0">
        <w:rPr>
          <w:rFonts w:ascii="Arial" w:hAnsi="Arial" w:cs="Arial"/>
          <w:b/>
          <w:bCs/>
          <w:color w:val="002060"/>
          <w:sz w:val="24"/>
          <w:szCs w:val="24"/>
        </w:rPr>
        <w:t>18</w:t>
      </w:r>
      <w:r w:rsidR="002A796D" w:rsidRPr="00A6780C">
        <w:rPr>
          <w:rFonts w:ascii="Arial" w:hAnsi="Arial" w:cs="Arial"/>
          <w:b/>
          <w:bCs/>
          <w:color w:val="002060"/>
          <w:sz w:val="24"/>
          <w:szCs w:val="24"/>
        </w:rPr>
        <w:t xml:space="preserve"> года</w:t>
      </w:r>
    </w:p>
    <w:p w:rsidR="00A300F2" w:rsidRDefault="00A300F2" w:rsidP="007224E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87D83" w:rsidRPr="006A0312" w:rsidRDefault="00987D83" w:rsidP="00987D8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A0312">
        <w:rPr>
          <w:rFonts w:ascii="Arial" w:hAnsi="Arial" w:cs="Arial"/>
          <w:b/>
          <w:sz w:val="24"/>
          <w:szCs w:val="24"/>
        </w:rPr>
        <w:t>Количественные показатели муниципального задания</w:t>
      </w:r>
      <w:r>
        <w:rPr>
          <w:rFonts w:ascii="Arial" w:hAnsi="Arial" w:cs="Arial"/>
          <w:b/>
          <w:sz w:val="24"/>
          <w:szCs w:val="24"/>
        </w:rPr>
        <w:t xml:space="preserve"> за  2018</w:t>
      </w:r>
      <w:r w:rsidRPr="006A0312">
        <w:rPr>
          <w:rFonts w:ascii="Arial" w:hAnsi="Arial" w:cs="Arial"/>
          <w:b/>
          <w:sz w:val="24"/>
          <w:szCs w:val="24"/>
        </w:rPr>
        <w:t xml:space="preserve"> год выполнены </w:t>
      </w:r>
      <w:r>
        <w:rPr>
          <w:rFonts w:ascii="Arial" w:hAnsi="Arial" w:cs="Arial"/>
          <w:b/>
          <w:color w:val="000000" w:themeColor="text1"/>
          <w:sz w:val="24"/>
          <w:szCs w:val="24"/>
        </w:rPr>
        <w:t>в полном объеме,  в течение года увеличен количественный показатель – срочные социальные услуги, экспертизы, транспортные  услуги.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1056"/>
        <w:gridCol w:w="2977"/>
      </w:tblGrid>
      <w:tr w:rsidR="00015008" w:rsidRPr="00A6780C" w:rsidTr="00EF0D20">
        <w:trPr>
          <w:trHeight w:val="645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008" w:rsidRPr="00EF0D20" w:rsidRDefault="00EF0D20" w:rsidP="00EF0D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0D20">
              <w:rPr>
                <w:rFonts w:ascii="Arial" w:hAnsi="Arial" w:cs="Arial"/>
                <w:b/>
                <w:sz w:val="24"/>
                <w:szCs w:val="24"/>
              </w:rPr>
              <w:t>№ п\п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008" w:rsidRPr="00EF0D20" w:rsidRDefault="00EF0D20" w:rsidP="00EF0D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0D20">
              <w:rPr>
                <w:rFonts w:ascii="Arial" w:hAnsi="Arial" w:cs="Arial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5008" w:rsidRPr="00EF0D20" w:rsidRDefault="00015008" w:rsidP="00EF0D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0D20">
              <w:rPr>
                <w:rFonts w:ascii="Arial" w:hAnsi="Arial" w:cs="Arial"/>
                <w:b/>
                <w:sz w:val="24"/>
                <w:szCs w:val="24"/>
              </w:rPr>
              <w:t>Факт</w:t>
            </w:r>
          </w:p>
          <w:p w:rsidR="00015008" w:rsidRPr="00EF0D20" w:rsidRDefault="00015008" w:rsidP="00EF0D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5008" w:rsidRPr="00EF0D20" w:rsidRDefault="00015008" w:rsidP="00EF0D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15008" w:rsidRPr="00A6780C" w:rsidTr="007D311F">
        <w:trPr>
          <w:trHeight w:val="4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Социальное обслуживание на дому, в том числе: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130,37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средне списочная</w:t>
            </w:r>
          </w:p>
        </w:tc>
      </w:tr>
      <w:tr w:rsidR="00015008" w:rsidRPr="00A6780C" w:rsidTr="007D311F">
        <w:trPr>
          <w:trHeight w:val="360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A6780C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312">
              <w:rPr>
                <w:rFonts w:ascii="Arial" w:hAnsi="Arial" w:cs="Arial"/>
                <w:sz w:val="24"/>
                <w:szCs w:val="24"/>
              </w:rPr>
              <w:t>Соци</w:t>
            </w:r>
            <w:r>
              <w:rPr>
                <w:rFonts w:ascii="Arial" w:hAnsi="Arial" w:cs="Arial"/>
                <w:sz w:val="24"/>
                <w:szCs w:val="24"/>
              </w:rPr>
              <w:t>альное обслуживание на дому</w:t>
            </w:r>
            <w:r w:rsidRPr="006A031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94,14</w:t>
            </w:r>
          </w:p>
        </w:tc>
      </w:tr>
      <w:tr w:rsidR="00015008" w:rsidRPr="00A6780C" w:rsidTr="007D311F">
        <w:trPr>
          <w:trHeight w:val="47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A6780C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Стационар на дому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11,13</w:t>
            </w:r>
          </w:p>
        </w:tc>
      </w:tr>
      <w:tr w:rsidR="00015008" w:rsidRPr="00A6780C" w:rsidTr="007D311F">
        <w:trPr>
          <w:trHeight w:val="39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A6780C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312">
              <w:rPr>
                <w:rFonts w:ascii="Arial" w:hAnsi="Arial" w:cs="Arial"/>
                <w:sz w:val="24"/>
                <w:szCs w:val="24"/>
              </w:rPr>
              <w:t>Приемная семь</w:t>
            </w:r>
            <w:r w:rsidR="00567986">
              <w:rPr>
                <w:rFonts w:ascii="Arial" w:hAnsi="Arial" w:cs="Arial"/>
                <w:sz w:val="24"/>
                <w:szCs w:val="24"/>
              </w:rPr>
              <w:t>я для пожилого человека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7,27</w:t>
            </w:r>
          </w:p>
        </w:tc>
      </w:tr>
      <w:tr w:rsidR="00015008" w:rsidRPr="00A6780C" w:rsidTr="007D311F">
        <w:trPr>
          <w:trHeight w:val="64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A6780C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312">
              <w:rPr>
                <w:rFonts w:ascii="Arial" w:hAnsi="Arial" w:cs="Arial"/>
                <w:sz w:val="24"/>
                <w:szCs w:val="24"/>
              </w:rPr>
              <w:t>Многодетные семьи, непол</w:t>
            </w:r>
            <w:r w:rsidR="00567986">
              <w:rPr>
                <w:rFonts w:ascii="Arial" w:hAnsi="Arial" w:cs="Arial"/>
                <w:sz w:val="24"/>
                <w:szCs w:val="24"/>
              </w:rPr>
              <w:t xml:space="preserve">ные с детьми - инвалидами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17,83</w:t>
            </w:r>
          </w:p>
        </w:tc>
      </w:tr>
      <w:tr w:rsidR="00015008" w:rsidRPr="00A6780C" w:rsidTr="00600496">
        <w:trPr>
          <w:trHeight w:val="42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Полустационарное социальное обслуживание (отделение дневного пребывания)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612 человек, в т.ч.</w:t>
            </w:r>
          </w:p>
          <w:p w:rsidR="00015008" w:rsidRPr="00015008" w:rsidRDefault="00015008" w:rsidP="0001500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15008" w:rsidRPr="00A6780C" w:rsidTr="00600496">
        <w:trPr>
          <w:trHeight w:val="4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A6780C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312">
              <w:rPr>
                <w:rFonts w:ascii="Arial" w:hAnsi="Arial" w:cs="Arial"/>
                <w:sz w:val="24"/>
                <w:szCs w:val="24"/>
              </w:rPr>
              <w:t>Несовершеннолетние признанные нуждающимися в социальн</w:t>
            </w:r>
            <w:r>
              <w:rPr>
                <w:rFonts w:ascii="Arial" w:hAnsi="Arial" w:cs="Arial"/>
                <w:sz w:val="24"/>
                <w:szCs w:val="24"/>
              </w:rPr>
              <w:t xml:space="preserve">ом обслуживании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444 человек</w:t>
            </w:r>
          </w:p>
        </w:tc>
      </w:tr>
      <w:tr w:rsidR="00015008" w:rsidRPr="00A6780C" w:rsidTr="00600496">
        <w:trPr>
          <w:trHeight w:val="401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A6780C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6A0312" w:rsidRDefault="00015008" w:rsidP="00015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312">
              <w:rPr>
                <w:rFonts w:ascii="Arial" w:hAnsi="Arial" w:cs="Arial"/>
                <w:sz w:val="24"/>
                <w:szCs w:val="24"/>
              </w:rPr>
              <w:t>Инвалиды, признанные нуждающимися в социа</w:t>
            </w:r>
            <w:r>
              <w:rPr>
                <w:rFonts w:ascii="Arial" w:hAnsi="Arial" w:cs="Arial"/>
                <w:sz w:val="24"/>
                <w:szCs w:val="24"/>
              </w:rPr>
              <w:t>льном обслуживании</w:t>
            </w:r>
          </w:p>
          <w:p w:rsidR="00015008" w:rsidRPr="006A0312" w:rsidRDefault="00015008" w:rsidP="00015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6A0312" w:rsidRDefault="00015008" w:rsidP="000150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 человек</w:t>
            </w:r>
          </w:p>
        </w:tc>
      </w:tr>
      <w:tr w:rsidR="00015008" w:rsidRPr="00A6780C" w:rsidTr="007D311F">
        <w:trPr>
          <w:trHeight w:val="29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Стационарное социальное обслуживание СВГ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1 средне списочная</w:t>
            </w:r>
          </w:p>
        </w:tc>
      </w:tr>
      <w:tr w:rsidR="00015008" w:rsidRPr="00A6780C" w:rsidTr="007D311F">
        <w:trPr>
          <w:trHeight w:val="35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Предоставление срочных социальных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16</w:t>
            </w:r>
            <w:r w:rsidR="0060049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5008">
              <w:rPr>
                <w:rFonts w:ascii="Arial" w:hAnsi="Arial" w:cs="Arial"/>
                <w:b/>
                <w:sz w:val="24"/>
                <w:szCs w:val="24"/>
              </w:rPr>
              <w:t>242 услуг</w:t>
            </w:r>
          </w:p>
        </w:tc>
      </w:tr>
      <w:tr w:rsidR="00015008" w:rsidRPr="00A6780C" w:rsidTr="007D311F">
        <w:trPr>
          <w:trHeight w:val="420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Проведение экспертизы</w:t>
            </w:r>
            <w:r w:rsidR="00567986">
              <w:rPr>
                <w:rFonts w:ascii="Arial" w:hAnsi="Arial" w:cs="Arial"/>
                <w:b/>
                <w:sz w:val="24"/>
                <w:szCs w:val="24"/>
              </w:rPr>
              <w:t xml:space="preserve"> документов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60049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5008">
              <w:rPr>
                <w:rFonts w:ascii="Arial" w:hAnsi="Arial" w:cs="Arial"/>
                <w:b/>
                <w:sz w:val="24"/>
                <w:szCs w:val="24"/>
              </w:rPr>
              <w:t>235 ед.</w:t>
            </w:r>
          </w:p>
        </w:tc>
      </w:tr>
      <w:tr w:rsidR="00015008" w:rsidRPr="00A6780C" w:rsidTr="007D311F">
        <w:trPr>
          <w:trHeight w:val="64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Количество услуг по обеспечению граждан продуктовыми наборами и предметами первой необходимости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27 наборов</w:t>
            </w:r>
          </w:p>
        </w:tc>
      </w:tr>
      <w:tr w:rsidR="00015008" w:rsidRPr="00A6780C" w:rsidTr="007D311F">
        <w:trPr>
          <w:trHeight w:val="32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Количество услуг службы</w:t>
            </w:r>
            <w:r w:rsidR="00567986">
              <w:rPr>
                <w:rFonts w:ascii="Arial" w:hAnsi="Arial" w:cs="Arial"/>
                <w:b/>
                <w:sz w:val="24"/>
                <w:szCs w:val="24"/>
              </w:rPr>
              <w:t xml:space="preserve"> транспортного обслуживания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260 услуг</w:t>
            </w:r>
          </w:p>
        </w:tc>
      </w:tr>
      <w:tr w:rsidR="00015008" w:rsidRPr="00A6780C" w:rsidTr="007D311F">
        <w:trPr>
          <w:trHeight w:val="32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008" w:rsidRPr="00015008" w:rsidRDefault="00015008" w:rsidP="000150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5008">
              <w:rPr>
                <w:rFonts w:ascii="Arial" w:hAnsi="Arial" w:cs="Arial"/>
                <w:b/>
                <w:sz w:val="24"/>
                <w:szCs w:val="24"/>
              </w:rPr>
              <w:t>241 тыс. руб.</w:t>
            </w:r>
          </w:p>
        </w:tc>
      </w:tr>
    </w:tbl>
    <w:p w:rsidR="00015008" w:rsidRDefault="00015008" w:rsidP="0001500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E2160" w:rsidRPr="008E2160" w:rsidRDefault="008E2160" w:rsidP="008E216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Срочные социальные услуги</w:t>
      </w:r>
    </w:p>
    <w:p w:rsidR="008E2160" w:rsidRDefault="008E2160" w:rsidP="008E216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BE088C">
        <w:rPr>
          <w:rFonts w:ascii="Arial" w:hAnsi="Arial" w:cs="Arial"/>
          <w:b/>
          <w:sz w:val="24"/>
          <w:szCs w:val="24"/>
        </w:rPr>
        <w:t>Срочные социальные услуги предоставляются гражданам, нуждающимся в оказании неотложной помощи, в связи с наличием у них обстоятельств, которые ухудшают или могут ухудшить условия их жизнедеятельности</w:t>
      </w:r>
      <w:r>
        <w:rPr>
          <w:rFonts w:ascii="Arial" w:hAnsi="Arial" w:cs="Arial"/>
          <w:sz w:val="24"/>
          <w:szCs w:val="24"/>
        </w:rPr>
        <w:t xml:space="preserve">, предусмотренных </w:t>
      </w:r>
      <w:hyperlink r:id="rId10" w:history="1">
        <w:r>
          <w:rPr>
            <w:rStyle w:val="a3"/>
            <w:rFonts w:ascii="Arial" w:hAnsi="Arial" w:cs="Arial"/>
            <w:sz w:val="24"/>
            <w:szCs w:val="24"/>
          </w:rPr>
          <w:t>статьей 15</w:t>
        </w:r>
      </w:hyperlink>
      <w:r>
        <w:rPr>
          <w:rFonts w:ascii="Arial" w:hAnsi="Arial" w:cs="Arial"/>
          <w:sz w:val="24"/>
          <w:szCs w:val="24"/>
        </w:rPr>
        <w:t xml:space="preserve"> Федерального закона от 28.12.2013 N 442-ФЗ "Об основах социального обслуживания граждан в Российской Федерации" и (или) </w:t>
      </w:r>
      <w:hyperlink r:id="rId11" w:history="1">
        <w:r>
          <w:rPr>
            <w:rStyle w:val="a3"/>
            <w:rFonts w:ascii="Arial" w:hAnsi="Arial" w:cs="Arial"/>
            <w:sz w:val="24"/>
            <w:szCs w:val="24"/>
          </w:rPr>
          <w:t>постановлением</w:t>
        </w:r>
      </w:hyperlink>
      <w:r>
        <w:rPr>
          <w:rFonts w:ascii="Arial" w:hAnsi="Arial" w:cs="Arial"/>
          <w:sz w:val="24"/>
          <w:szCs w:val="24"/>
        </w:rPr>
        <w:t xml:space="preserve"> Правительства Тюменской области от 11.09.2014 N 487-п "Об утверждении перечня иных обстоятельств, при наличии которых гражданин признается нуждающимся в социальном обслуживании", а также гражданам, нуждающимся в предоставлении установленных действующим законодательством мер социальной поддержки.</w:t>
      </w:r>
    </w:p>
    <w:p w:rsidR="008E2160" w:rsidRPr="00EA6410" w:rsidRDefault="008E2160" w:rsidP="008E216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Срочные социальные услуги (не требуют </w:t>
      </w:r>
      <w:r w:rsidRPr="00A52DC1">
        <w:rPr>
          <w:rFonts w:ascii="Arial" w:hAnsi="Arial" w:cs="Arial"/>
          <w:sz w:val="24"/>
          <w:szCs w:val="24"/>
        </w:rPr>
        <w:t>составления</w:t>
      </w:r>
      <w:r>
        <w:rPr>
          <w:rFonts w:ascii="Arial" w:hAnsi="Arial" w:cs="Arial"/>
          <w:b/>
          <w:sz w:val="24"/>
          <w:szCs w:val="24"/>
        </w:rPr>
        <w:t xml:space="preserve"> индивидуальной программы и заключения договора о предоставлении социальных услуг</w:t>
      </w:r>
      <w:r w:rsidRPr="00A52DC1">
        <w:rPr>
          <w:rFonts w:ascii="Arial" w:hAnsi="Arial" w:cs="Arial"/>
          <w:sz w:val="24"/>
          <w:szCs w:val="24"/>
        </w:rPr>
        <w:t>.</w:t>
      </w:r>
      <w:r w:rsidR="002A2AE0">
        <w:rPr>
          <w:rFonts w:ascii="Arial" w:hAnsi="Arial" w:cs="Arial"/>
          <w:sz w:val="24"/>
          <w:szCs w:val="24"/>
        </w:rPr>
        <w:t xml:space="preserve"> </w:t>
      </w:r>
      <w:r w:rsidRPr="00A52DC1">
        <w:rPr>
          <w:rFonts w:ascii="Arial" w:hAnsi="Arial" w:cs="Arial"/>
          <w:b/>
          <w:sz w:val="24"/>
          <w:szCs w:val="24"/>
        </w:rPr>
        <w:t>Основание</w:t>
      </w:r>
      <w:r>
        <w:rPr>
          <w:rFonts w:ascii="Arial" w:hAnsi="Arial" w:cs="Arial"/>
          <w:b/>
          <w:sz w:val="24"/>
          <w:szCs w:val="24"/>
        </w:rPr>
        <w:t>м</w:t>
      </w:r>
      <w:r w:rsidRPr="00A52DC1">
        <w:rPr>
          <w:rFonts w:ascii="Arial" w:hAnsi="Arial" w:cs="Arial"/>
          <w:sz w:val="24"/>
          <w:szCs w:val="24"/>
        </w:rPr>
        <w:t xml:space="preserve"> предоставления</w:t>
      </w:r>
      <w:r>
        <w:rPr>
          <w:rFonts w:ascii="Arial" w:hAnsi="Arial" w:cs="Arial"/>
          <w:b/>
          <w:sz w:val="24"/>
          <w:szCs w:val="24"/>
        </w:rPr>
        <w:t xml:space="preserve"> является заявление </w:t>
      </w:r>
      <w:r w:rsidRPr="00BE088C">
        <w:rPr>
          <w:rFonts w:ascii="Arial" w:hAnsi="Arial" w:cs="Arial"/>
          <w:b/>
          <w:sz w:val="24"/>
          <w:szCs w:val="24"/>
        </w:rPr>
        <w:t>получателя</w:t>
      </w:r>
      <w:r w:rsidRPr="00A52DC1">
        <w:rPr>
          <w:rFonts w:ascii="Arial" w:hAnsi="Arial" w:cs="Arial"/>
          <w:sz w:val="24"/>
          <w:szCs w:val="24"/>
        </w:rPr>
        <w:t xml:space="preserve"> социальных услуг, а также получение соответствующей информации в интересах получателя услуг от иных организаций. Подтверждением предоставления срочных социальных услуг является </w:t>
      </w:r>
      <w:r w:rsidRPr="00A52DC1">
        <w:rPr>
          <w:rFonts w:ascii="Arial" w:hAnsi="Arial" w:cs="Arial"/>
          <w:b/>
          <w:sz w:val="24"/>
          <w:szCs w:val="24"/>
        </w:rPr>
        <w:t>акт о предоставлении срочных социальных услуг</w:t>
      </w:r>
      <w:r w:rsidRPr="00A52DC1">
        <w:rPr>
          <w:rFonts w:ascii="Arial" w:hAnsi="Arial" w:cs="Arial"/>
          <w:sz w:val="24"/>
          <w:szCs w:val="24"/>
        </w:rPr>
        <w:t xml:space="preserve">, который </w:t>
      </w:r>
      <w:r w:rsidRPr="00EA6410">
        <w:rPr>
          <w:rFonts w:ascii="Arial" w:hAnsi="Arial" w:cs="Arial"/>
          <w:sz w:val="24"/>
          <w:szCs w:val="24"/>
        </w:rPr>
        <w:t xml:space="preserve">подтверждается </w:t>
      </w:r>
      <w:r w:rsidRPr="00EA6410">
        <w:rPr>
          <w:rFonts w:ascii="Arial" w:hAnsi="Arial" w:cs="Arial"/>
          <w:b/>
          <w:sz w:val="24"/>
          <w:szCs w:val="24"/>
        </w:rPr>
        <w:t>подписью</w:t>
      </w:r>
      <w:r w:rsidRPr="00EA6410">
        <w:rPr>
          <w:rFonts w:ascii="Arial" w:hAnsi="Arial" w:cs="Arial"/>
          <w:sz w:val="24"/>
          <w:szCs w:val="24"/>
        </w:rPr>
        <w:t xml:space="preserve"> их получателя).</w:t>
      </w:r>
    </w:p>
    <w:p w:rsidR="008E2160" w:rsidRPr="002A2AE0" w:rsidRDefault="008E2160" w:rsidP="008E216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420F6" w:rsidRPr="00AC7B75" w:rsidRDefault="00015008" w:rsidP="00B420F6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 2018 год</w:t>
      </w:r>
      <w:r w:rsidR="00B420F6" w:rsidRPr="00AC7B75">
        <w:rPr>
          <w:rFonts w:ascii="Arial" w:hAnsi="Arial" w:cs="Arial"/>
          <w:b/>
          <w:sz w:val="24"/>
          <w:szCs w:val="24"/>
        </w:rPr>
        <w:t xml:space="preserve"> обслужено 7756 человек, оказано 16 529 услуг.  В том числе:</w:t>
      </w:r>
    </w:p>
    <w:p w:rsidR="00B420F6" w:rsidRPr="00AC7B75" w:rsidRDefault="00B420F6" w:rsidP="00B420F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- </w:t>
      </w:r>
      <w:r w:rsidRPr="00AC7B75">
        <w:rPr>
          <w:rFonts w:ascii="Arial" w:hAnsi="Arial" w:cs="Arial"/>
          <w:b/>
          <w:sz w:val="24"/>
          <w:szCs w:val="24"/>
        </w:rPr>
        <w:t xml:space="preserve">27 </w:t>
      </w:r>
      <w:r w:rsidRPr="00AC7B75">
        <w:rPr>
          <w:rFonts w:ascii="Arial" w:hAnsi="Arial" w:cs="Arial"/>
          <w:sz w:val="24"/>
          <w:szCs w:val="24"/>
        </w:rPr>
        <w:t>человек - граждане, признанные нуждающимися в разовом предоставлении продуктов питания, средств санитарии и гигиены, средств ухода за детьми, предметов первой необходимости;</w:t>
      </w:r>
    </w:p>
    <w:p w:rsidR="00B420F6" w:rsidRPr="00AC7B75" w:rsidRDefault="00B420F6" w:rsidP="00B420F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- </w:t>
      </w:r>
      <w:r w:rsidRPr="00AC7B75">
        <w:rPr>
          <w:rFonts w:ascii="Arial" w:hAnsi="Arial" w:cs="Arial"/>
          <w:b/>
          <w:sz w:val="24"/>
          <w:szCs w:val="24"/>
        </w:rPr>
        <w:t>260</w:t>
      </w:r>
      <w:r w:rsidRPr="00AC7B75">
        <w:rPr>
          <w:rFonts w:ascii="Arial" w:hAnsi="Arial" w:cs="Arial"/>
          <w:sz w:val="24"/>
          <w:szCs w:val="24"/>
        </w:rPr>
        <w:t xml:space="preserve"> транспортные услуги. С декабря 2012 г. работает </w:t>
      </w:r>
      <w:r w:rsidRPr="00AC7B75">
        <w:rPr>
          <w:rFonts w:ascii="Arial" w:hAnsi="Arial" w:cs="Arial"/>
          <w:b/>
          <w:sz w:val="24"/>
          <w:szCs w:val="24"/>
        </w:rPr>
        <w:t>служба транспортного обслуживания отдельных категорий граждан</w:t>
      </w:r>
      <w:r w:rsidRPr="00AC7B75">
        <w:rPr>
          <w:rFonts w:ascii="Arial" w:hAnsi="Arial" w:cs="Arial"/>
          <w:sz w:val="24"/>
          <w:szCs w:val="24"/>
        </w:rPr>
        <w:t xml:space="preserve"> для отдельных категорий:</w:t>
      </w:r>
    </w:p>
    <w:p w:rsidR="00B420F6" w:rsidRPr="00AC7B75" w:rsidRDefault="00B420F6" w:rsidP="00B420F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>- инвалиды 1 и 2 группы (с поражением опорно-двигательного аппарата и нервной системы, нарушением зрения) либо инвалиды 1 и 2 группы, имеющие степень ограничения к передвижению, самообслуживанию, контролю за своим поведением 2 и 3 степени; дети-инвалиды (с поражением опорно-двигательного аппарата и нервной системы, нарушением зрения) либо дети - инвалиды, имеющие степень ограничения к передвижению, самообслуживанию, контролю за своим поведением 2 и 3 степени.</w:t>
      </w:r>
    </w:p>
    <w:p w:rsidR="00B420F6" w:rsidRPr="00AC7B75" w:rsidRDefault="00B420F6" w:rsidP="00B420F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420F6" w:rsidRPr="00AC7B75" w:rsidRDefault="00B420F6" w:rsidP="00B420F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>Получили содействие в оформлении материальной помощи (сбор пакета документов) -</w:t>
      </w:r>
      <w:r w:rsidRPr="00AC7B75">
        <w:rPr>
          <w:rFonts w:ascii="Arial" w:hAnsi="Arial" w:cs="Arial"/>
          <w:b/>
          <w:sz w:val="24"/>
          <w:szCs w:val="24"/>
        </w:rPr>
        <w:t xml:space="preserve">  </w:t>
      </w:r>
      <w:r w:rsidRPr="00AC7B75">
        <w:rPr>
          <w:b/>
        </w:rPr>
        <w:t> </w:t>
      </w:r>
      <w:r w:rsidR="00AC25B3">
        <w:rPr>
          <w:rFonts w:ascii="Arial" w:hAnsi="Arial" w:cs="Arial"/>
          <w:b/>
          <w:sz w:val="24"/>
          <w:szCs w:val="24"/>
        </w:rPr>
        <w:t>115</w:t>
      </w:r>
      <w:r w:rsidRPr="00AC7B75">
        <w:rPr>
          <w:rFonts w:ascii="Arial" w:hAnsi="Arial" w:cs="Arial"/>
          <w:b/>
          <w:sz w:val="24"/>
          <w:szCs w:val="24"/>
        </w:rPr>
        <w:t xml:space="preserve"> </w:t>
      </w:r>
      <w:r w:rsidRPr="00AC7B75">
        <w:rPr>
          <w:rFonts w:ascii="Arial" w:hAnsi="Arial" w:cs="Arial"/>
          <w:sz w:val="24"/>
          <w:szCs w:val="24"/>
        </w:rPr>
        <w:t>человек, из них:</w:t>
      </w:r>
    </w:p>
    <w:p w:rsidR="00B420F6" w:rsidRPr="00AC7B75" w:rsidRDefault="00B420F6" w:rsidP="00B420F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Из областного бюджета - </w:t>
      </w:r>
      <w:r w:rsidR="00AC25B3">
        <w:rPr>
          <w:rFonts w:ascii="Arial" w:hAnsi="Arial" w:cs="Arial"/>
          <w:b/>
          <w:sz w:val="24"/>
          <w:szCs w:val="24"/>
        </w:rPr>
        <w:t>50</w:t>
      </w:r>
      <w:r w:rsidRPr="00AC7B75">
        <w:rPr>
          <w:rFonts w:ascii="Arial" w:hAnsi="Arial" w:cs="Arial"/>
          <w:b/>
          <w:sz w:val="24"/>
          <w:szCs w:val="24"/>
        </w:rPr>
        <w:t xml:space="preserve"> чел.</w:t>
      </w:r>
    </w:p>
    <w:p w:rsidR="00B420F6" w:rsidRPr="00AC7B75" w:rsidRDefault="00B420F6" w:rsidP="00B420F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Из средств муниципального бюджета – </w:t>
      </w:r>
      <w:r w:rsidR="008875AD">
        <w:rPr>
          <w:rFonts w:ascii="Arial" w:hAnsi="Arial" w:cs="Arial"/>
          <w:b/>
          <w:sz w:val="24"/>
          <w:szCs w:val="24"/>
        </w:rPr>
        <w:t>13</w:t>
      </w:r>
      <w:r w:rsidRPr="00AC7B75">
        <w:rPr>
          <w:rFonts w:ascii="Arial" w:hAnsi="Arial" w:cs="Arial"/>
          <w:b/>
          <w:sz w:val="24"/>
          <w:szCs w:val="24"/>
        </w:rPr>
        <w:t xml:space="preserve"> чел.</w:t>
      </w:r>
      <w:r w:rsidRPr="00AC7B75">
        <w:rPr>
          <w:rFonts w:ascii="Arial" w:hAnsi="Arial" w:cs="Arial"/>
          <w:sz w:val="24"/>
          <w:szCs w:val="24"/>
        </w:rPr>
        <w:t xml:space="preserve"> </w:t>
      </w:r>
    </w:p>
    <w:p w:rsidR="00B420F6" w:rsidRDefault="00B420F6" w:rsidP="00B420F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           Из резервных фондов депутатов Тюменской областной</w:t>
      </w:r>
      <w:r w:rsidR="00D878C7">
        <w:rPr>
          <w:rFonts w:ascii="Arial" w:hAnsi="Arial" w:cs="Arial"/>
          <w:sz w:val="24"/>
          <w:szCs w:val="24"/>
        </w:rPr>
        <w:t xml:space="preserve"> Думы </w:t>
      </w:r>
      <w:r w:rsidRPr="00AC7B75">
        <w:rPr>
          <w:rFonts w:ascii="Arial" w:hAnsi="Arial" w:cs="Arial"/>
          <w:sz w:val="24"/>
          <w:szCs w:val="24"/>
        </w:rPr>
        <w:t xml:space="preserve"> - </w:t>
      </w:r>
      <w:r w:rsidRPr="00AC7B75">
        <w:rPr>
          <w:rFonts w:ascii="Arial" w:hAnsi="Arial" w:cs="Arial"/>
          <w:b/>
          <w:sz w:val="24"/>
          <w:szCs w:val="24"/>
        </w:rPr>
        <w:t>52 человека.</w:t>
      </w:r>
    </w:p>
    <w:p w:rsidR="004D4029" w:rsidRDefault="004D4029" w:rsidP="00B420F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875AD" w:rsidRPr="00AC7B75" w:rsidRDefault="008875AD" w:rsidP="004D4029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 программе «Самообеспечение» адресную помощь</w:t>
      </w:r>
      <w:r w:rsidR="004D4029">
        <w:rPr>
          <w:rFonts w:ascii="Arial" w:hAnsi="Arial" w:cs="Arial"/>
          <w:b/>
          <w:sz w:val="24"/>
          <w:szCs w:val="24"/>
        </w:rPr>
        <w:t xml:space="preserve"> в размере 70 тысяч рублей</w:t>
      </w:r>
      <w:r>
        <w:rPr>
          <w:rFonts w:ascii="Arial" w:hAnsi="Arial" w:cs="Arial"/>
          <w:b/>
          <w:sz w:val="24"/>
          <w:szCs w:val="24"/>
        </w:rPr>
        <w:t xml:space="preserve"> на развитие ЛПХ получила семья из Абалакского с/п</w:t>
      </w:r>
      <w:r w:rsidR="004D4029">
        <w:rPr>
          <w:rFonts w:ascii="Arial" w:hAnsi="Arial" w:cs="Arial"/>
          <w:b/>
          <w:sz w:val="24"/>
          <w:szCs w:val="24"/>
        </w:rPr>
        <w:t>.</w:t>
      </w:r>
    </w:p>
    <w:p w:rsidR="00B420F6" w:rsidRPr="00AC7B75" w:rsidRDefault="00B420F6" w:rsidP="00B420F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1"/>
        <w:gridCol w:w="7934"/>
      </w:tblGrid>
      <w:tr w:rsidR="00B420F6" w:rsidRPr="00AC7B75" w:rsidTr="00EA5000">
        <w:trPr>
          <w:trHeight w:val="378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F6" w:rsidRPr="00AC7B75" w:rsidRDefault="00B420F6" w:rsidP="00EA5000">
            <w:pPr>
              <w:spacing w:line="260" w:lineRule="atLeast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</w:rPr>
              <w:t>Оформлено на детское пособие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20F6" w:rsidRPr="00AC7B75" w:rsidRDefault="00B420F6" w:rsidP="004D4029">
            <w:pPr>
              <w:spacing w:line="260" w:lineRule="atLeast"/>
              <w:jc w:val="center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  <w:b/>
                <w:lang w:val="en-US"/>
              </w:rPr>
              <w:t xml:space="preserve">1 </w:t>
            </w:r>
            <w:r w:rsidRPr="00AC7B75">
              <w:rPr>
                <w:rFonts w:ascii="Arial" w:hAnsi="Arial" w:cs="Arial"/>
                <w:b/>
              </w:rPr>
              <w:t>436</w:t>
            </w:r>
            <w:r w:rsidRPr="00AC7B75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C7B75">
              <w:rPr>
                <w:rFonts w:ascii="Arial" w:hAnsi="Arial" w:cs="Arial"/>
              </w:rPr>
              <w:t>детей</w:t>
            </w:r>
          </w:p>
        </w:tc>
      </w:tr>
      <w:tr w:rsidR="00B420F6" w:rsidRPr="00AC7B75" w:rsidTr="00EA5000">
        <w:trPr>
          <w:trHeight w:val="501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F6" w:rsidRPr="00AC7B75" w:rsidRDefault="00B420F6" w:rsidP="00EA5000">
            <w:pPr>
              <w:spacing w:line="260" w:lineRule="atLeast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</w:rPr>
              <w:t>Оформлено на адресную помощь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20F6" w:rsidRPr="00AC7B75" w:rsidRDefault="00B420F6" w:rsidP="004D4029">
            <w:pPr>
              <w:jc w:val="center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  <w:b/>
              </w:rPr>
              <w:t>1190</w:t>
            </w:r>
            <w:r w:rsidR="00015008">
              <w:rPr>
                <w:rFonts w:ascii="Arial" w:hAnsi="Arial" w:cs="Arial"/>
              </w:rPr>
              <w:t xml:space="preserve"> человек</w:t>
            </w:r>
          </w:p>
        </w:tc>
      </w:tr>
      <w:tr w:rsidR="00B420F6" w:rsidRPr="00AC7B75" w:rsidTr="00EA5000">
        <w:trPr>
          <w:trHeight w:val="501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F6" w:rsidRPr="00AC7B75" w:rsidRDefault="00B420F6" w:rsidP="00EA5000">
            <w:pPr>
              <w:spacing w:line="260" w:lineRule="atLeast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</w:rPr>
              <w:t>Оформлены субсидии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20F6" w:rsidRPr="00AC7B75" w:rsidRDefault="00B420F6" w:rsidP="004D4029">
            <w:pPr>
              <w:jc w:val="center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  <w:b/>
              </w:rPr>
              <w:t>231</w:t>
            </w:r>
            <w:r w:rsidR="00015008">
              <w:rPr>
                <w:rFonts w:ascii="Arial" w:hAnsi="Arial" w:cs="Arial"/>
              </w:rPr>
              <w:t xml:space="preserve"> семья</w:t>
            </w:r>
          </w:p>
        </w:tc>
      </w:tr>
      <w:tr w:rsidR="00B420F6" w:rsidRPr="00AC7B75" w:rsidTr="00EA5000">
        <w:trPr>
          <w:trHeight w:val="501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F6" w:rsidRPr="00AC7B75" w:rsidRDefault="00B420F6" w:rsidP="00EA5000">
            <w:pPr>
              <w:spacing w:line="260" w:lineRule="atLeast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</w:rPr>
              <w:t>Оформлены льготы (компенсация стоимости жилья, коммунальных услуг, топлива)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20F6" w:rsidRPr="00AC7B75" w:rsidRDefault="00B420F6" w:rsidP="004D4029">
            <w:pPr>
              <w:spacing w:line="260" w:lineRule="atLeast"/>
              <w:jc w:val="center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  <w:b/>
                <w:lang w:val="en-US"/>
              </w:rPr>
              <w:t>3 2</w:t>
            </w:r>
            <w:r w:rsidRPr="00AC7B75">
              <w:rPr>
                <w:rFonts w:ascii="Arial" w:hAnsi="Arial" w:cs="Arial"/>
                <w:b/>
              </w:rPr>
              <w:t>73</w:t>
            </w:r>
            <w:r w:rsidRPr="00AC7B75">
              <w:rPr>
                <w:rFonts w:ascii="Arial" w:hAnsi="Arial" w:cs="Arial"/>
              </w:rPr>
              <w:t xml:space="preserve"> чел.</w:t>
            </w:r>
          </w:p>
        </w:tc>
      </w:tr>
      <w:tr w:rsidR="00B420F6" w:rsidRPr="00AC7B75" w:rsidTr="00EA5000">
        <w:trPr>
          <w:trHeight w:val="279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F6" w:rsidRPr="00AC7B75" w:rsidRDefault="00B420F6" w:rsidP="00EA5000">
            <w:pPr>
              <w:spacing w:line="260" w:lineRule="atLeast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</w:rPr>
              <w:t>Выдано справок (о признании семьи малоимущей для получения гос. соц. помощи и мер соц. поддержки)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20F6" w:rsidRPr="00AC7B75" w:rsidRDefault="00B420F6" w:rsidP="004D4029">
            <w:pPr>
              <w:jc w:val="center"/>
              <w:rPr>
                <w:sz w:val="24"/>
                <w:szCs w:val="24"/>
              </w:rPr>
            </w:pPr>
            <w:r w:rsidRPr="00AC7B75">
              <w:rPr>
                <w:rFonts w:ascii="Arial" w:hAnsi="Arial" w:cs="Arial"/>
                <w:b/>
              </w:rPr>
              <w:t xml:space="preserve">557   </w:t>
            </w:r>
            <w:r w:rsidRPr="00352D9F">
              <w:rPr>
                <w:rFonts w:ascii="Arial" w:hAnsi="Arial" w:cs="Arial"/>
              </w:rPr>
              <w:t>справки</w:t>
            </w:r>
          </w:p>
        </w:tc>
      </w:tr>
    </w:tbl>
    <w:p w:rsidR="00B420F6" w:rsidRPr="00AC7B75" w:rsidRDefault="00B420F6" w:rsidP="00B420F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420F6" w:rsidRPr="004D4029" w:rsidRDefault="00B420F6" w:rsidP="00B420F6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Реабилитационными путевками в АУ СОН ТО «Социально-оздоровительный центр граждан пожилого возраста и инвалидов «Красная гвоздика» обеспечено   </w:t>
      </w:r>
      <w:r w:rsidRPr="004D4029">
        <w:rPr>
          <w:rFonts w:ascii="Arial" w:hAnsi="Arial" w:cs="Arial"/>
          <w:b/>
          <w:sz w:val="24"/>
          <w:szCs w:val="24"/>
        </w:rPr>
        <w:t>24 чел</w:t>
      </w:r>
      <w:r w:rsidR="004D4029">
        <w:rPr>
          <w:rFonts w:ascii="Arial" w:hAnsi="Arial" w:cs="Arial"/>
          <w:b/>
          <w:sz w:val="24"/>
          <w:szCs w:val="24"/>
        </w:rPr>
        <w:t>овека (10 чел. в 2017 году)</w:t>
      </w:r>
    </w:p>
    <w:p w:rsidR="00B420F6" w:rsidRPr="00AC7B75" w:rsidRDefault="00B420F6" w:rsidP="00B420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>Из них:</w:t>
      </w:r>
    </w:p>
    <w:p w:rsidR="00B420F6" w:rsidRPr="00AC7B75" w:rsidRDefault="00B420F6" w:rsidP="00B420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- Пенсионеры – 14 чел. </w:t>
      </w:r>
    </w:p>
    <w:p w:rsidR="00B420F6" w:rsidRPr="00AC7B75" w:rsidRDefault="00B420F6" w:rsidP="00B420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- Ветераны труда – 10 чел. </w:t>
      </w:r>
    </w:p>
    <w:p w:rsidR="00B420F6" w:rsidRPr="00AC7B75" w:rsidRDefault="00B420F6" w:rsidP="00B420F6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064861" w:rsidRPr="006D5EC4" w:rsidRDefault="00EF0D20" w:rsidP="00064861">
      <w:pPr>
        <w:spacing w:after="0" w:line="240" w:lineRule="auto"/>
        <w:ind w:firstLine="53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2018 году учреждением оказано содействие в сборе документов и прохождении медицинского осмотра одиноким и утратившим способность к самообслуживанию 8 гражданам пожилого возраста и инвалидам, направляемых в дома-интернаты Тюменской области</w:t>
      </w:r>
      <w:r w:rsidR="00064861" w:rsidRPr="00064861">
        <w:rPr>
          <w:rFonts w:ascii="Arial" w:hAnsi="Arial" w:cs="Arial"/>
          <w:b/>
          <w:sz w:val="24"/>
          <w:szCs w:val="24"/>
        </w:rPr>
        <w:t xml:space="preserve"> </w:t>
      </w:r>
      <w:r w:rsidR="00900FA2">
        <w:rPr>
          <w:rFonts w:ascii="Arial" w:hAnsi="Arial" w:cs="Arial"/>
          <w:b/>
          <w:sz w:val="24"/>
          <w:szCs w:val="24"/>
        </w:rPr>
        <w:t>.</w:t>
      </w:r>
    </w:p>
    <w:p w:rsidR="00B420F6" w:rsidRPr="00AC7B75" w:rsidRDefault="00B420F6" w:rsidP="00B420F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 </w:t>
      </w:r>
    </w:p>
    <w:p w:rsidR="00B420F6" w:rsidRPr="00AC7B75" w:rsidRDefault="00B420F6" w:rsidP="00B420F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- 6 </w:t>
      </w:r>
      <w:r w:rsidR="00D13206">
        <w:rPr>
          <w:rFonts w:ascii="Arial" w:hAnsi="Arial" w:cs="Arial"/>
          <w:sz w:val="24"/>
          <w:szCs w:val="24"/>
        </w:rPr>
        <w:t>чел. в Ярковский дом – интернат;</w:t>
      </w:r>
    </w:p>
    <w:p w:rsidR="00B420F6" w:rsidRPr="00AC7B75" w:rsidRDefault="00B420F6" w:rsidP="00B420F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>- 1 ч</w:t>
      </w:r>
      <w:r w:rsidR="00D13206">
        <w:rPr>
          <w:rFonts w:ascii="Arial" w:hAnsi="Arial" w:cs="Arial"/>
          <w:sz w:val="24"/>
          <w:szCs w:val="24"/>
        </w:rPr>
        <w:t xml:space="preserve">ел. в Ялуторовский психоневрологический  интернат; </w:t>
      </w:r>
    </w:p>
    <w:p w:rsidR="00B420F6" w:rsidRPr="00AC7B75" w:rsidRDefault="00B420F6" w:rsidP="00B420F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- 1 </w:t>
      </w:r>
      <w:r w:rsidR="00D13206">
        <w:rPr>
          <w:rFonts w:ascii="Arial" w:hAnsi="Arial" w:cs="Arial"/>
          <w:sz w:val="24"/>
          <w:szCs w:val="24"/>
        </w:rPr>
        <w:t>чел. в Истошинский дом-интернат для престарелых и и</w:t>
      </w:r>
      <w:r w:rsidR="004D4029">
        <w:rPr>
          <w:rFonts w:ascii="Arial" w:hAnsi="Arial" w:cs="Arial"/>
          <w:sz w:val="24"/>
          <w:szCs w:val="24"/>
        </w:rPr>
        <w:t>н</w:t>
      </w:r>
      <w:r w:rsidR="00D13206">
        <w:rPr>
          <w:rFonts w:ascii="Arial" w:hAnsi="Arial" w:cs="Arial"/>
          <w:sz w:val="24"/>
          <w:szCs w:val="24"/>
        </w:rPr>
        <w:t>валидов.</w:t>
      </w:r>
    </w:p>
    <w:p w:rsidR="00B420F6" w:rsidRPr="00AC7B75" w:rsidRDefault="00B420F6" w:rsidP="00B420F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B420F6" w:rsidRPr="00AC7B75" w:rsidRDefault="00B420F6" w:rsidP="00B420F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AC7B75">
        <w:rPr>
          <w:rFonts w:ascii="Arial" w:hAnsi="Arial" w:cs="Arial"/>
          <w:sz w:val="24"/>
          <w:szCs w:val="24"/>
        </w:rPr>
        <w:t xml:space="preserve">Обеспечены одеждой, обувью </w:t>
      </w:r>
      <w:r w:rsidRPr="00AC7B75">
        <w:rPr>
          <w:rFonts w:ascii="Arial" w:hAnsi="Arial" w:cs="Arial"/>
          <w:b/>
          <w:sz w:val="24"/>
          <w:szCs w:val="24"/>
        </w:rPr>
        <w:t xml:space="preserve">310 </w:t>
      </w:r>
      <w:r w:rsidRPr="00AC7B75">
        <w:rPr>
          <w:rFonts w:ascii="Arial" w:hAnsi="Arial" w:cs="Arial"/>
          <w:sz w:val="24"/>
          <w:szCs w:val="24"/>
        </w:rPr>
        <w:t>семей.</w:t>
      </w:r>
    </w:p>
    <w:p w:rsidR="00B420F6" w:rsidRDefault="00B420F6" w:rsidP="005F6C7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F6C7E" w:rsidRPr="005F6C7E" w:rsidRDefault="005F6C7E" w:rsidP="005F6C7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6C7E">
        <w:rPr>
          <w:rFonts w:ascii="Arial" w:hAnsi="Arial" w:cs="Arial"/>
          <w:sz w:val="24"/>
          <w:szCs w:val="24"/>
        </w:rPr>
        <w:t xml:space="preserve">Дополнительным инструментом по усилению эффективности профилактики неблагополучия, является </w:t>
      </w:r>
      <w:r w:rsidR="00AE29BF">
        <w:rPr>
          <w:rFonts w:ascii="Arial" w:hAnsi="Arial" w:cs="Arial"/>
          <w:sz w:val="24"/>
          <w:szCs w:val="24"/>
        </w:rPr>
        <w:t>областной межведомственный банк данных семей и несовершеннолетних</w:t>
      </w:r>
      <w:r w:rsidRPr="005F6C7E">
        <w:rPr>
          <w:rFonts w:ascii="Arial" w:hAnsi="Arial" w:cs="Arial"/>
          <w:sz w:val="24"/>
          <w:szCs w:val="24"/>
        </w:rPr>
        <w:t>, к работе которого подключены все ведомства системы профилактики.</w:t>
      </w:r>
    </w:p>
    <w:p w:rsidR="009A72C0" w:rsidRPr="004D4029" w:rsidRDefault="009A72C0" w:rsidP="009A72C0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4D4029">
        <w:rPr>
          <w:rFonts w:ascii="Arial" w:hAnsi="Arial" w:cs="Arial"/>
          <w:b/>
          <w:sz w:val="24"/>
          <w:szCs w:val="24"/>
          <w:lang w:eastAsia="en-US"/>
        </w:rPr>
        <w:t>На учете по состоянию на 26.12.2018 г. состоит 109 несовершеннолетних находящихся в социально-опасном положении, из 43 семей. (АППГ – 109 н/л из 46 семей).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b/>
          <w:sz w:val="24"/>
          <w:szCs w:val="24"/>
          <w:lang w:eastAsia="en-US"/>
        </w:rPr>
        <w:t>За 2018 года поставлено на учет 64 несовершеннолетних из 35 семей (АППГ – 31 н/л из 20 семей), по следующим причинам: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>- совершение несовершеннолетними правонарушения или антиобщественного деяния – 2 несовершеннолетний из 2 семьи</w:t>
      </w:r>
      <w:r w:rsidRPr="00AC7B75">
        <w:rPr>
          <w:rFonts w:ascii="Arial" w:eastAsia="Times New Roman" w:hAnsi="Arial" w:cs="Arial"/>
          <w:sz w:val="24"/>
          <w:szCs w:val="24"/>
          <w:lang w:eastAsia="en-US"/>
        </w:rPr>
        <w:t xml:space="preserve"> (АППГ – 10);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совершивший преступление до достижения возраста уголовной ответственности –7 из 7 семей (АППГ – 3);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находящийся в обстановке, не отвечающей требованиям воспитания, обучения, содержания – 38 несовершеннолетних из 19 семей (АППГ – 14);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осужденный с условно-испытательным сроком – 0 несовершеннолетний (АППГ -0);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привлекаемый в качестве обвиняемого в совершении преступления – 5 несовершеннолетний из 1 семьи (АППГ – 1);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в целях эффективной защиты прав и законных интересов несовершеннолетних – 11 несовершеннолетний из 5 семьи (АППГ -5)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несовершеннолетний из многодетной или неполной семьи, нуждающийся в социальном обслуживании или социальном сопровождении – 1 из 1 семьи (АППГ – 0)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>Поставлено на учет повторно 11 несовершеннолетних, АППГ – 3 несовершеннолетних.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FF0000"/>
          <w:sz w:val="24"/>
          <w:szCs w:val="24"/>
          <w:lang w:eastAsia="en-US"/>
        </w:rPr>
      </w:pP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b/>
          <w:sz w:val="24"/>
          <w:szCs w:val="24"/>
          <w:lang w:eastAsia="en-US"/>
        </w:rPr>
        <w:t>Снято с учета 56 несовершеннолетних из 39 семей (АППГ – 44 н/л из 39 семей):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по улучшению обстановки в семье – 14 н/л из 7 семьи (АППГ – 13);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по исправлению – 4 н/л из 4 семьи, (АППГ – 4);</w:t>
      </w:r>
    </w:p>
    <w:p w:rsidR="009A72C0" w:rsidRPr="00AC7B75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по достижению совершеннолетия – 17 н/л из 17 семей (АППГ – 15);</w:t>
      </w:r>
    </w:p>
    <w:p w:rsidR="009A72C0" w:rsidRPr="00985C63" w:rsidRDefault="009A72C0" w:rsidP="009A72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C7B75">
        <w:rPr>
          <w:rFonts w:ascii="Arial" w:eastAsia="Times New Roman" w:hAnsi="Arial" w:cs="Arial"/>
          <w:sz w:val="24"/>
          <w:szCs w:val="24"/>
          <w:lang w:eastAsia="en-US"/>
        </w:rPr>
        <w:t>- смена места жительства – 21 н/л из 11 семей (АППГ – 22).</w:t>
      </w:r>
    </w:p>
    <w:p w:rsidR="009A72C0" w:rsidRDefault="009A72C0" w:rsidP="004E342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B114E" w:rsidRPr="00015008" w:rsidRDefault="009B114E" w:rsidP="009B114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015008">
        <w:rPr>
          <w:rFonts w:ascii="Arial" w:eastAsia="Times New Roman" w:hAnsi="Arial" w:cs="Arial"/>
          <w:b/>
          <w:sz w:val="24"/>
          <w:szCs w:val="24"/>
        </w:rPr>
        <w:t>Пролечено от алкогольной зависимости -</w:t>
      </w:r>
      <w:r w:rsidR="00D1320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015008">
        <w:rPr>
          <w:rFonts w:ascii="Arial" w:eastAsia="Times New Roman" w:hAnsi="Arial" w:cs="Arial"/>
          <w:b/>
          <w:sz w:val="24"/>
          <w:szCs w:val="24"/>
        </w:rPr>
        <w:t>28 чел., в том числе:</w:t>
      </w:r>
    </w:p>
    <w:p w:rsidR="009B114E" w:rsidRPr="00AC7B75" w:rsidRDefault="009B114E" w:rsidP="009B114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7B75">
        <w:rPr>
          <w:rFonts w:ascii="Arial" w:eastAsia="Times New Roman" w:hAnsi="Arial" w:cs="Arial"/>
          <w:sz w:val="24"/>
          <w:szCs w:val="24"/>
        </w:rPr>
        <w:t xml:space="preserve"> - в ГБУЗ ТО «ОКПБ» (филиал №2) г. Тобольск - 19 человек, в «Фениксе» - 1 чел., в Областном наркологическом диспансере в г. Тюмени – 8 чел.</w:t>
      </w:r>
    </w:p>
    <w:p w:rsidR="009B114E" w:rsidRPr="00D13206" w:rsidRDefault="009B114E" w:rsidP="009B114E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D13206">
        <w:rPr>
          <w:rFonts w:ascii="Arial" w:eastAsia="Times New Roman" w:hAnsi="Arial" w:cs="Arial"/>
          <w:b/>
          <w:sz w:val="24"/>
          <w:szCs w:val="24"/>
        </w:rPr>
        <w:t xml:space="preserve">Помещены </w:t>
      </w:r>
      <w:r w:rsidRPr="00D13206">
        <w:rPr>
          <w:rFonts w:ascii="Arial" w:eastAsia="Calibri" w:hAnsi="Arial" w:cs="Arial"/>
          <w:b/>
          <w:sz w:val="24"/>
          <w:szCs w:val="24"/>
          <w:lang w:eastAsia="en-US"/>
        </w:rPr>
        <w:t>в СРЦН г. Тобольска 32 н/л, из них</w:t>
      </w:r>
      <w:r w:rsidR="00015008" w:rsidRPr="00D13206">
        <w:rPr>
          <w:rFonts w:ascii="Arial" w:eastAsia="Calibri" w:hAnsi="Arial" w:cs="Arial"/>
          <w:b/>
          <w:sz w:val="24"/>
          <w:szCs w:val="24"/>
          <w:lang w:eastAsia="en-US"/>
        </w:rPr>
        <w:t xml:space="preserve">: </w:t>
      </w:r>
    </w:p>
    <w:p w:rsidR="009B114E" w:rsidRPr="00AC7B75" w:rsidRDefault="009B114E" w:rsidP="009B11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00FA2" w:rsidRDefault="00900FA2" w:rsidP="009B114E">
      <w:pPr>
        <w:spacing w:after="0"/>
        <w:ind w:firstLine="420"/>
        <w:rPr>
          <w:rFonts w:ascii="Arial" w:hAnsi="Arial" w:cs="Arial"/>
          <w:b/>
          <w:sz w:val="24"/>
          <w:szCs w:val="24"/>
        </w:rPr>
      </w:pPr>
    </w:p>
    <w:p w:rsidR="009B114E" w:rsidRPr="00AC7B75" w:rsidRDefault="009B114E" w:rsidP="009B114E">
      <w:pPr>
        <w:spacing w:after="0"/>
        <w:ind w:firstLine="420"/>
        <w:rPr>
          <w:rFonts w:ascii="Arial" w:hAnsi="Arial" w:cs="Times New Roman"/>
          <w:b/>
          <w:sz w:val="24"/>
          <w:szCs w:val="24"/>
        </w:rPr>
      </w:pPr>
      <w:r w:rsidRPr="00AC7B75">
        <w:rPr>
          <w:rFonts w:ascii="Arial" w:hAnsi="Arial" w:cs="Arial"/>
          <w:b/>
          <w:sz w:val="24"/>
          <w:szCs w:val="24"/>
        </w:rPr>
        <w:t xml:space="preserve">С июля 2010 года МАУ «КЦСОН Тобольского района» переданы </w:t>
      </w:r>
      <w:r w:rsidRPr="00AC7B75">
        <w:rPr>
          <w:rFonts w:ascii="Arial" w:hAnsi="Arial"/>
          <w:b/>
          <w:sz w:val="24"/>
          <w:szCs w:val="24"/>
        </w:rPr>
        <w:t>некоторые полномочия органов опеки и попечительства:</w:t>
      </w:r>
    </w:p>
    <w:p w:rsidR="009B114E" w:rsidRPr="00AC7B75" w:rsidRDefault="009B114E" w:rsidP="009B114E">
      <w:pPr>
        <w:numPr>
          <w:ilvl w:val="0"/>
          <w:numId w:val="6"/>
        </w:numPr>
        <w:suppressAutoHyphens/>
        <w:spacing w:after="0"/>
        <w:jc w:val="both"/>
        <w:rPr>
          <w:rFonts w:ascii="Arial" w:hAnsi="Arial"/>
          <w:sz w:val="24"/>
          <w:szCs w:val="24"/>
        </w:rPr>
      </w:pPr>
      <w:r w:rsidRPr="00AC7B75">
        <w:rPr>
          <w:rFonts w:ascii="Arial" w:hAnsi="Arial"/>
          <w:sz w:val="24"/>
          <w:szCs w:val="24"/>
        </w:rPr>
        <w:t xml:space="preserve">Выявление несовершеннолетних граждан, нуждающихся в установлении над ними опеки и попечительства, включая обследование условий жизни таких несовершеннолетних граждан и их семей </w:t>
      </w:r>
      <w:r w:rsidRPr="00AC7B75">
        <w:rPr>
          <w:rFonts w:ascii="Arial" w:hAnsi="Arial"/>
          <w:b/>
          <w:sz w:val="24"/>
          <w:szCs w:val="24"/>
        </w:rPr>
        <w:t>(11 несовершеннолетних)</w:t>
      </w:r>
      <w:r w:rsidRPr="00AC7B75">
        <w:rPr>
          <w:rFonts w:ascii="Arial" w:hAnsi="Arial"/>
          <w:sz w:val="24"/>
          <w:szCs w:val="24"/>
        </w:rPr>
        <w:t>;</w:t>
      </w:r>
    </w:p>
    <w:p w:rsidR="009B114E" w:rsidRPr="00AC7B75" w:rsidRDefault="009B114E" w:rsidP="009B114E">
      <w:pPr>
        <w:numPr>
          <w:ilvl w:val="0"/>
          <w:numId w:val="6"/>
        </w:numPr>
        <w:suppressAutoHyphens/>
        <w:snapToGrid w:val="0"/>
        <w:spacing w:after="0"/>
        <w:jc w:val="both"/>
        <w:rPr>
          <w:rFonts w:ascii="Arial" w:hAnsi="Arial" w:cs="Arial"/>
          <w:sz w:val="24"/>
          <w:szCs w:val="24"/>
        </w:rPr>
      </w:pPr>
      <w:r w:rsidRPr="00AC7B75">
        <w:rPr>
          <w:rFonts w:ascii="Arial" w:hAnsi="Arial"/>
          <w:sz w:val="24"/>
          <w:szCs w:val="24"/>
        </w:rPr>
        <w:t>Подбор и подготовка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РФ формах.</w:t>
      </w:r>
    </w:p>
    <w:p w:rsidR="009B114E" w:rsidRPr="00AC7B75" w:rsidRDefault="009B114E" w:rsidP="009B114E">
      <w:pPr>
        <w:spacing w:after="0"/>
        <w:ind w:firstLine="420"/>
        <w:jc w:val="both"/>
        <w:rPr>
          <w:rFonts w:ascii="Arial" w:hAnsi="Arial" w:cs="Arial"/>
          <w:b/>
          <w:sz w:val="24"/>
          <w:szCs w:val="24"/>
        </w:rPr>
      </w:pPr>
      <w:r w:rsidRPr="00AC7B75">
        <w:rPr>
          <w:rFonts w:ascii="Arial" w:hAnsi="Arial" w:cs="Arial"/>
          <w:b/>
          <w:sz w:val="24"/>
          <w:szCs w:val="24"/>
        </w:rPr>
        <w:t xml:space="preserve">С этими гражданами специалисты Учреждения проводят занятия «Школы замещающих родителей». </w:t>
      </w:r>
    </w:p>
    <w:p w:rsidR="009B114E" w:rsidRPr="00AC7B75" w:rsidRDefault="00015008" w:rsidP="009B114E">
      <w:pPr>
        <w:spacing w:after="0"/>
        <w:ind w:firstLine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</w:t>
      </w:r>
      <w:r w:rsidR="009B114E" w:rsidRPr="00AC7B75">
        <w:rPr>
          <w:rFonts w:ascii="Arial" w:hAnsi="Arial" w:cs="Arial"/>
          <w:sz w:val="24"/>
          <w:szCs w:val="24"/>
        </w:rPr>
        <w:t xml:space="preserve"> 2018 год обучение прошли </w:t>
      </w:r>
      <w:r w:rsidR="009B114E" w:rsidRPr="00AC7B75">
        <w:rPr>
          <w:rFonts w:ascii="Arial" w:hAnsi="Arial" w:cs="Arial"/>
          <w:b/>
          <w:sz w:val="24"/>
          <w:szCs w:val="24"/>
        </w:rPr>
        <w:t>10 граждан</w:t>
      </w:r>
      <w:r w:rsidR="009B114E" w:rsidRPr="00AC7B75">
        <w:rPr>
          <w:rFonts w:ascii="Arial" w:hAnsi="Arial" w:cs="Arial"/>
          <w:sz w:val="24"/>
          <w:szCs w:val="24"/>
        </w:rPr>
        <w:t xml:space="preserve"> Тобольского района.</w:t>
      </w:r>
    </w:p>
    <w:p w:rsidR="00D13206" w:rsidRDefault="00D13206" w:rsidP="009B11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114E" w:rsidRPr="002E612C" w:rsidRDefault="009B114E" w:rsidP="009B11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612C">
        <w:rPr>
          <w:rFonts w:ascii="Arial" w:hAnsi="Arial" w:cs="Arial"/>
          <w:sz w:val="24"/>
          <w:szCs w:val="24"/>
        </w:rPr>
        <w:t xml:space="preserve">В течение года осуществляли совместные межведомственные рейды с МЧС с целью проведения работы по противопожарной безопасности, проведено 20 рейдов, посещено 254 семьи, в следующие сельские поселения: Ачирское с/п; Лайтамакское с/п; Сетовское с/п; Ермаковское с/п, Хмелевское с/п, Овсянниковское с/п, В-Аремзянское с/п, Полуяновское с/п, Загваздинское с/п, Прииртышское с/п, Дегтяревское с/п, Карачинское с/п, Байкаловское с/п, Курарбитское с/п, Абалакское с/п, Булашовское с/п, Ушаровское с/п, Надцынское с/п. </w:t>
      </w:r>
    </w:p>
    <w:p w:rsidR="002E4238" w:rsidRPr="002E612C" w:rsidRDefault="009B114E" w:rsidP="009B114E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E612C">
        <w:rPr>
          <w:rFonts w:ascii="Arial" w:hAnsi="Arial" w:cs="Arial"/>
          <w:b/>
          <w:sz w:val="24"/>
          <w:szCs w:val="24"/>
        </w:rPr>
        <w:t xml:space="preserve">На сегодняшний </w:t>
      </w:r>
      <w:r w:rsidR="002978A8" w:rsidRPr="002E612C">
        <w:rPr>
          <w:rFonts w:ascii="Arial" w:hAnsi="Arial" w:cs="Arial"/>
          <w:b/>
          <w:sz w:val="24"/>
          <w:szCs w:val="24"/>
        </w:rPr>
        <w:t xml:space="preserve">день </w:t>
      </w:r>
      <w:r w:rsidR="00D878C7" w:rsidRPr="002E612C">
        <w:rPr>
          <w:rFonts w:ascii="Arial" w:hAnsi="Arial" w:cs="Arial"/>
          <w:b/>
          <w:sz w:val="24"/>
          <w:szCs w:val="24"/>
        </w:rPr>
        <w:t>установлено 1188</w:t>
      </w:r>
      <w:r w:rsidR="002E612C" w:rsidRPr="002E612C">
        <w:rPr>
          <w:rFonts w:ascii="Arial" w:hAnsi="Arial" w:cs="Arial"/>
          <w:b/>
          <w:sz w:val="24"/>
          <w:szCs w:val="24"/>
        </w:rPr>
        <w:t xml:space="preserve"> </w:t>
      </w:r>
      <w:r w:rsidR="002E612C" w:rsidRPr="002E612C">
        <w:rPr>
          <w:rFonts w:ascii="Arial" w:eastAsia="Times New Roman" w:hAnsi="Arial" w:cs="Arial"/>
          <w:b/>
          <w:bCs/>
          <w:sz w:val="24"/>
          <w:szCs w:val="24"/>
        </w:rPr>
        <w:t>дымоизвещателей.</w:t>
      </w:r>
    </w:p>
    <w:p w:rsidR="002E4238" w:rsidRPr="002E612C" w:rsidRDefault="002E612C" w:rsidP="009B114E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E612C">
        <w:rPr>
          <w:rFonts w:ascii="Arial" w:hAnsi="Arial" w:cs="Arial"/>
          <w:b/>
          <w:sz w:val="24"/>
          <w:szCs w:val="24"/>
        </w:rPr>
        <w:t xml:space="preserve">Из них 917 </w:t>
      </w:r>
      <w:r w:rsidR="002E4238" w:rsidRPr="002E612C">
        <w:rPr>
          <w:rFonts w:ascii="Arial" w:hAnsi="Arial" w:cs="Arial"/>
          <w:b/>
          <w:sz w:val="24"/>
          <w:szCs w:val="24"/>
        </w:rPr>
        <w:t xml:space="preserve"> дымоизвещателей приобретено</w:t>
      </w:r>
      <w:r w:rsidRPr="002E612C">
        <w:rPr>
          <w:rFonts w:ascii="Arial" w:hAnsi="Arial" w:cs="Arial"/>
          <w:b/>
          <w:sz w:val="24"/>
          <w:szCs w:val="24"/>
        </w:rPr>
        <w:t xml:space="preserve"> за счет средств</w:t>
      </w:r>
      <w:r w:rsidR="002E4238" w:rsidRPr="002E612C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Pr="002E612C">
        <w:rPr>
          <w:rFonts w:ascii="Arial" w:hAnsi="Arial" w:cs="Arial"/>
          <w:b/>
          <w:sz w:val="24"/>
          <w:szCs w:val="24"/>
        </w:rPr>
        <w:t>бюджета.</w:t>
      </w:r>
    </w:p>
    <w:p w:rsidR="009B114E" w:rsidRPr="002E612C" w:rsidRDefault="002E4238" w:rsidP="009B114E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E612C">
        <w:rPr>
          <w:rFonts w:ascii="Arial" w:hAnsi="Arial" w:cs="Arial"/>
          <w:b/>
          <w:sz w:val="24"/>
          <w:szCs w:val="24"/>
        </w:rPr>
        <w:t>Наша з</w:t>
      </w:r>
      <w:r w:rsidR="009B114E" w:rsidRPr="002E612C">
        <w:rPr>
          <w:rFonts w:ascii="Arial" w:hAnsi="Arial" w:cs="Arial"/>
          <w:b/>
          <w:sz w:val="24"/>
          <w:szCs w:val="24"/>
        </w:rPr>
        <w:t xml:space="preserve">адача - контроль за сохранностью </w:t>
      </w:r>
      <w:r w:rsidRPr="002E612C">
        <w:rPr>
          <w:rFonts w:ascii="Arial" w:hAnsi="Arial" w:cs="Arial"/>
          <w:b/>
          <w:sz w:val="24"/>
          <w:szCs w:val="24"/>
        </w:rPr>
        <w:t xml:space="preserve">и </w:t>
      </w:r>
      <w:r w:rsidR="009B114E" w:rsidRPr="002E612C">
        <w:rPr>
          <w:rFonts w:ascii="Arial" w:hAnsi="Arial" w:cs="Arial"/>
          <w:b/>
          <w:sz w:val="24"/>
          <w:szCs w:val="24"/>
        </w:rPr>
        <w:t>исправностью дымоизвещателей</w:t>
      </w:r>
      <w:r w:rsidRPr="002E612C">
        <w:rPr>
          <w:rFonts w:ascii="Arial" w:hAnsi="Arial" w:cs="Arial"/>
          <w:b/>
          <w:sz w:val="24"/>
          <w:szCs w:val="24"/>
        </w:rPr>
        <w:t>.</w:t>
      </w:r>
    </w:p>
    <w:p w:rsidR="00AF2138" w:rsidRPr="002A7EC1" w:rsidRDefault="00AF2138" w:rsidP="00AF2138">
      <w:pPr>
        <w:spacing w:after="0"/>
        <w:ind w:firstLine="709"/>
        <w:jc w:val="both"/>
        <w:rPr>
          <w:rFonts w:ascii="Arial" w:hAnsi="Arial" w:cs="Times New Roman"/>
          <w:b/>
          <w:sz w:val="24"/>
          <w:szCs w:val="24"/>
        </w:rPr>
      </w:pPr>
    </w:p>
    <w:p w:rsidR="00F849C0" w:rsidRDefault="008F60E9" w:rsidP="00F849C0">
      <w:pPr>
        <w:spacing w:after="0"/>
        <w:jc w:val="both"/>
        <w:rPr>
          <w:rFonts w:ascii="Arial" w:hAnsi="Arial" w:cs="Times New Roman"/>
          <w:b/>
          <w:sz w:val="24"/>
          <w:szCs w:val="24"/>
        </w:rPr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22860</wp:posOffset>
                </wp:positionV>
                <wp:extent cx="9761855" cy="297180"/>
                <wp:effectExtent l="10795" t="10160" r="9525" b="698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1855" cy="2971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B2B2B2"/>
                            </a:gs>
                            <a:gs pos="50000">
                              <a:srgbClr val="FFFFFF"/>
                            </a:gs>
                            <a:gs pos="100000">
                              <a:srgbClr val="B2B2B2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CCC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5294" w:rsidRDefault="00E65294" w:rsidP="00ED67A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Социальное обслуживание на дому</w:t>
                            </w:r>
                          </w:p>
                        </w:txbxContent>
                      </wps:txbx>
                      <wps:bodyPr rot="0" vert="horz" wrap="square" lIns="18000" tIns="45720" rIns="1800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.85pt;margin-top:1.8pt;width:768.65pt;height:23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" fillcolor="#b2b2b2" strokecolor="#ccf" strokeweight="1pt">
                <v:fill rotate="t" focus="50%" type="gradient"/>
                <v:stroke joinstyle="round"/>
                <v:textbox inset=".5mm,,.5mm">
                  <w:txbxContent>
                    <w:p w:rsidR="00E65294" w:rsidRDefault="00E65294" w:rsidP="00ED67A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  <w:t>Социальное обслуживание на дому</w:t>
                      </w:r>
                    </w:p>
                  </w:txbxContent>
                </v:textbox>
              </v:rect>
            </w:pict>
          </mc:Fallback>
        </mc:AlternateContent>
      </w:r>
    </w:p>
    <w:p w:rsidR="00ED67A3" w:rsidRDefault="00ED67A3" w:rsidP="00ED67A3">
      <w:pPr>
        <w:snapToGrid w:val="0"/>
        <w:spacing w:after="0" w:line="240" w:lineRule="auto"/>
        <w:rPr>
          <w:rFonts w:ascii="Arial" w:hAnsi="Arial"/>
          <w:b/>
          <w:sz w:val="24"/>
          <w:szCs w:val="24"/>
        </w:rPr>
      </w:pPr>
    </w:p>
    <w:p w:rsidR="00847E81" w:rsidRDefault="00847E81" w:rsidP="00ED67A3">
      <w:pPr>
        <w:snapToGrid w:val="0"/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CC29DB" w:rsidRPr="00CC29DB" w:rsidRDefault="00CC29DB" w:rsidP="00CC29DB">
      <w:pPr>
        <w:snapToGrid w:val="0"/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</w:rPr>
      </w:pPr>
      <w:r w:rsidRPr="00CC29DB">
        <w:rPr>
          <w:rFonts w:ascii="Arial" w:eastAsia="Times New Roman" w:hAnsi="Arial" w:cs="Times New Roman"/>
          <w:b/>
          <w:sz w:val="24"/>
          <w:szCs w:val="24"/>
        </w:rPr>
        <w:t>Социальные услуги в форме социального обслуживания на дому предоставляются:</w:t>
      </w: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1. Гражданам, признанным нуждающимся в социальном обслуживании в связи с одновременным наличием у них следующих обстоятельств:</w:t>
      </w: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- 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наличие инвалидности.</w:t>
      </w: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- Отсутствие у гражданина, нуждающегося в помощи и уходе, родственников (иных членов семьи) либо иных лиц, которые обязаны в соответствии с законодательством РФ обеспечить ему помощь и уход.</w:t>
      </w: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 xml:space="preserve">- Отсутствие возможности обеспечения ухода (в том числе временного) за инвалидом, а также отсутствие попечения над ним в отношении инвалидов трудоспособного возраста. </w:t>
      </w: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- Наличие у гражданина трудностей, связанных с социализацией, в связи с заболеванием (в отношении инвалидов, страдающих психическими расстройствами (в стадии ремиссии).</w:t>
      </w: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i/>
          <w:sz w:val="24"/>
          <w:szCs w:val="24"/>
        </w:rPr>
      </w:pPr>
      <w:r w:rsidRPr="00CC29DB">
        <w:rPr>
          <w:rFonts w:ascii="Arial" w:eastAsia="Times New Roman" w:hAnsi="Arial" w:cs="Times New Roman"/>
          <w:i/>
          <w:sz w:val="24"/>
          <w:szCs w:val="24"/>
        </w:rPr>
        <w:t>С 01.01.2015 г. введена новая категория граждан:</w:t>
      </w: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2. Малоимущим многодетным семьям, а также неполным семьям с ребенком-инвалидом, имеющим третью степень ограничения способности к самообслуживанию, (в частичной посторонней помощи), в связи с наличием у них следующих обстоятельств, ухудшающих или способных ухудшить условия жизнедеятельности:</w:t>
      </w: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- Отсутствие возможности обеспечения временного ухода за ребенком, детьми.</w:t>
      </w:r>
    </w:p>
    <w:p w:rsidR="00CC29DB" w:rsidRPr="00CC29DB" w:rsidRDefault="00CC29DB" w:rsidP="00CC29DB">
      <w:pPr>
        <w:snapToGrid w:val="0"/>
        <w:spacing w:after="0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- Наличие в семье инвалида или инвалидов, в том числе ребенка-инвалида или детей-инвалидов, нуждающихся в постоянном постороннем уходе.</w:t>
      </w:r>
    </w:p>
    <w:p w:rsidR="00CC29DB" w:rsidRPr="00CC29DB" w:rsidRDefault="00CC29DB" w:rsidP="00CC29DB">
      <w:pPr>
        <w:snapToGrid w:val="0"/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</w:rPr>
      </w:pPr>
    </w:p>
    <w:p w:rsidR="00CC29DB" w:rsidRPr="00CC29DB" w:rsidRDefault="00CC29DB" w:rsidP="00CC29DB">
      <w:pPr>
        <w:snapToGrid w:val="0"/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</w:rPr>
      </w:pPr>
      <w:r w:rsidRPr="00CC29DB">
        <w:rPr>
          <w:rFonts w:ascii="Arial" w:eastAsia="Times New Roman" w:hAnsi="Arial" w:cs="Times New Roman"/>
          <w:b/>
          <w:sz w:val="24"/>
          <w:szCs w:val="24"/>
        </w:rPr>
        <w:t>Виды социального обслуживания на дому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- Надомное обслуживание граждан пожилого возраста и инвалидов осуществляется на временной или постоянной основе на основании заключенного договора и индивидуальной программы. Периодичность посещения социальными работниками обслуживаемых на дому устанавливается с учетом нуждаемости граждан в помощи, но не реже 2 раз в неделю.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- Стационарное обслуживание на дому граждан пожилого возраста и инвалидов осуществляется на временной или постоянной основе на основании заключенного договора и индивидуальной программы. Периодичность посещения социальными работниками обслуживаемых на дому ежедневно.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- «Приемная семья для пожилых и инвалидов», граждан пожилого возраста и инвалидов осуществляется на временной или постоянной основе на основании заключенного договора и индивидуальной программы. Подразумевает совместное проживание гражданина пожилого возраста с Исполнителем услуг.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CC29DB">
        <w:rPr>
          <w:rFonts w:ascii="Arial" w:eastAsia="Times New Roman" w:hAnsi="Arial" w:cs="Times New Roman"/>
          <w:sz w:val="24"/>
          <w:szCs w:val="24"/>
        </w:rPr>
        <w:t>- Надомное обслуживание многодетных семей, а также неполным семьям с ребенком-инвалидом, имеющим третью степень ограничения способности к самообслуживанию, (в частичной посторонней помощи), осуществляется на временной основе на основании заключенного договора и индивидуальной программы.  Социальный работник обеспечивает кратковременный присмотр за детьми (до 5 часов).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</w:pPr>
      <w:r w:rsidRPr="00CC29D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FFFFFF"/>
        </w:rPr>
        <w:t>Противопоказаниями</w:t>
      </w: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 к принятию на социальное обслуживание на дому граждан пожилого возраста и инвалидов являются: •</w:t>
      </w: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ab/>
        <w:t>острые инфекционные заболевания либо хронические инфекционные заболевания в стадии обострения, тяжелого течения и (или) заразные для окружающих, а также лихорадки, сыпи неясной этиологии;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</w:pP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•</w:t>
      </w: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ab/>
        <w:t>туберкулез любых органов и систем с бактериовыделением, подтвержденным методом посева;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</w:pP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•</w:t>
      </w: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ab/>
        <w:t>тяжелые хронические заболевания кожи с множественными высыпаниями и обильным отделяемым;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</w:pP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•</w:t>
      </w: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ab/>
        <w:t>хронические и затяжные психические расстройства с тяжелыми стойкими или часто обостряющимися болезненными проявлениями, в том числе связанные с употреблением психоактивных веществ;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</w:pP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•</w:t>
      </w: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ab/>
        <w:t>хронический алкоголизм, наркотическая зависимость;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</w:pP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•</w:t>
      </w: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ab/>
        <w:t>эпилепсия с частыми припадками;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</w:pP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•</w:t>
      </w: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ab/>
        <w:t>злокачественные новообразования, сопровождающиеся обильными выделениями;</w:t>
      </w:r>
    </w:p>
    <w:p w:rsidR="00CC29DB" w:rsidRPr="00CC29DB" w:rsidRDefault="00CC29DB" w:rsidP="00CC29DB">
      <w:pPr>
        <w:snapToGri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•</w:t>
      </w:r>
      <w:r w:rsidRPr="00CC29DB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ab/>
        <w:t>все заболевания, требующие стационарного лечения, постоянного круглосуточного ухода, хронические заболевания в стадии декомпенсации (обострения).</w:t>
      </w:r>
    </w:p>
    <w:p w:rsidR="00554BC1" w:rsidRDefault="00554BC1" w:rsidP="00290DF2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54BC1" w:rsidRDefault="00554BC1" w:rsidP="00290DF2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CC29DB" w:rsidRPr="00290DF2" w:rsidRDefault="00CC29DB" w:rsidP="00290DF2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C29DB">
        <w:rPr>
          <w:rFonts w:ascii="Arial" w:eastAsia="Times New Roman" w:hAnsi="Arial" w:cs="Arial"/>
          <w:b/>
          <w:sz w:val="24"/>
          <w:szCs w:val="24"/>
        </w:rPr>
        <w:t>Условия платы за предоставление социальных услуг</w:t>
      </w:r>
    </w:p>
    <w:p w:rsidR="00CC29DB" w:rsidRPr="00CC29DB" w:rsidRDefault="00CC29DB" w:rsidP="00CC29DB">
      <w:pPr>
        <w:spacing w:after="0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CC29DB">
        <w:rPr>
          <w:rFonts w:ascii="Arial" w:eastAsia="Times New Roman" w:hAnsi="Arial" w:cs="Arial"/>
          <w:b/>
          <w:sz w:val="24"/>
          <w:szCs w:val="24"/>
        </w:rPr>
        <w:t>В соответствии с Постановление Правительства Тюменской области</w:t>
      </w:r>
      <w:r w:rsidRPr="00CC29DB">
        <w:rPr>
          <w:rFonts w:ascii="Arial" w:eastAsia="Times New Roman" w:hAnsi="Arial" w:cs="Arial"/>
          <w:sz w:val="24"/>
          <w:szCs w:val="24"/>
        </w:rPr>
        <w:t xml:space="preserve"> от 03.10.2014 № 510-п «Об утверждении порядка предоставления социальных услуг Поставщиками социальных услуг в Тюменской области» </w:t>
      </w:r>
      <w:r w:rsidRPr="00CC29DB">
        <w:rPr>
          <w:rFonts w:ascii="Arial" w:eastAsia="Times New Roman" w:hAnsi="Arial" w:cs="Arial"/>
          <w:b/>
          <w:sz w:val="24"/>
          <w:szCs w:val="24"/>
        </w:rPr>
        <w:t>услуги, входящие в Перечень социальных услуг, предоставляются бесплатно и на условиях частичной или полной оплаты</w:t>
      </w:r>
    </w:p>
    <w:p w:rsidR="00CC29DB" w:rsidRPr="00CC29DB" w:rsidRDefault="00CC29DB" w:rsidP="00CC29DB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CC29DB" w:rsidRPr="00CC29DB" w:rsidRDefault="00CC29DB" w:rsidP="00CC29DB">
      <w:pPr>
        <w:spacing w:after="0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CC29DB">
        <w:rPr>
          <w:rFonts w:ascii="Arial" w:eastAsia="Times New Roman" w:hAnsi="Arial" w:cs="Arial"/>
          <w:sz w:val="24"/>
          <w:szCs w:val="24"/>
          <w:u w:val="single"/>
        </w:rPr>
        <w:t xml:space="preserve">1. Социальные услуги на дому предоставляются </w:t>
      </w:r>
      <w:r w:rsidRPr="00CC29DB">
        <w:rPr>
          <w:rFonts w:ascii="Arial" w:eastAsia="Times New Roman" w:hAnsi="Arial" w:cs="Arial"/>
          <w:b/>
          <w:sz w:val="24"/>
          <w:szCs w:val="24"/>
          <w:u w:val="single"/>
        </w:rPr>
        <w:t>бесплатно:</w:t>
      </w:r>
    </w:p>
    <w:p w:rsidR="00CC29DB" w:rsidRPr="00CC29DB" w:rsidRDefault="00CC29DB" w:rsidP="00CC29DB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>инвалидам и участникам Великой Отечественной войны;</w:t>
      </w:r>
    </w:p>
    <w:p w:rsidR="00CC29DB" w:rsidRPr="00CC29DB" w:rsidRDefault="00CC29DB" w:rsidP="00CC29DB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CC29DB" w:rsidRPr="00CC29DB" w:rsidRDefault="00CC29DB" w:rsidP="00CC29DB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>лицам, награжденным знаком «Жителю блокадного Ленинграда»;</w:t>
      </w:r>
    </w:p>
    <w:p w:rsidR="00CC29DB" w:rsidRPr="00CC29DB" w:rsidRDefault="00CC29DB" w:rsidP="00CC29DB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>несовершеннолетним детям (категория установлена Федеральным законом);</w:t>
      </w:r>
    </w:p>
    <w:p w:rsidR="00CC29DB" w:rsidRPr="00CC29DB" w:rsidRDefault="00CC29DB" w:rsidP="00CC29DB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>лицам, пострадавшим в результате чрезвычайных ситуаций, вооруженных межнациональных (межэтнических) конфликтов;</w:t>
      </w:r>
    </w:p>
    <w:p w:rsidR="00CC29DB" w:rsidRPr="00CC29DB" w:rsidRDefault="00CC29DB" w:rsidP="00CC29DB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>получателям социальных услуг по технологии «Приемная семья для пожилых и инвалидов»;</w:t>
      </w:r>
    </w:p>
    <w:p w:rsidR="00CC29DB" w:rsidRPr="00CC29DB" w:rsidRDefault="00CC29DB" w:rsidP="00CC29DB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 xml:space="preserve">гражданам, доход которых </w:t>
      </w:r>
      <w:r w:rsidRPr="00CC29DB">
        <w:rPr>
          <w:rFonts w:ascii="Arial" w:eastAsia="Times New Roman" w:hAnsi="Arial" w:cs="Arial"/>
          <w:b/>
          <w:sz w:val="24"/>
          <w:szCs w:val="24"/>
        </w:rPr>
        <w:t>меньше или равен 1,5 прожиточного минимума</w:t>
      </w:r>
      <w:r w:rsidRPr="00CC29DB">
        <w:rPr>
          <w:rFonts w:ascii="Arial" w:eastAsia="Times New Roman" w:hAnsi="Arial" w:cs="Arial"/>
          <w:sz w:val="24"/>
          <w:szCs w:val="24"/>
        </w:rPr>
        <w:t xml:space="preserve"> </w:t>
      </w:r>
      <w:r w:rsidR="00987D83">
        <w:rPr>
          <w:rFonts w:ascii="Arial" w:eastAsia="Times New Roman" w:hAnsi="Arial" w:cs="Arial"/>
          <w:sz w:val="24"/>
          <w:szCs w:val="24"/>
        </w:rPr>
        <w:t xml:space="preserve"> </w:t>
      </w:r>
      <w:r w:rsidR="004D4029">
        <w:rPr>
          <w:rFonts w:ascii="Arial" w:eastAsia="Times New Roman" w:hAnsi="Arial" w:cs="Arial"/>
          <w:b/>
          <w:sz w:val="24"/>
          <w:szCs w:val="24"/>
        </w:rPr>
        <w:t>(13062</w:t>
      </w:r>
      <w:r w:rsidR="00987D83" w:rsidRPr="00987D83">
        <w:rPr>
          <w:rFonts w:ascii="Arial" w:eastAsia="Times New Roman" w:hAnsi="Arial" w:cs="Arial"/>
          <w:b/>
          <w:sz w:val="24"/>
          <w:szCs w:val="24"/>
        </w:rPr>
        <w:t xml:space="preserve"> руб.)</w:t>
      </w:r>
      <w:r w:rsidR="00987D83">
        <w:rPr>
          <w:rFonts w:ascii="Arial" w:eastAsia="Times New Roman" w:hAnsi="Arial" w:cs="Arial"/>
          <w:sz w:val="24"/>
          <w:szCs w:val="24"/>
        </w:rPr>
        <w:t xml:space="preserve"> </w:t>
      </w:r>
      <w:r w:rsidRPr="00CC29DB">
        <w:rPr>
          <w:rFonts w:ascii="Arial" w:eastAsia="Times New Roman" w:hAnsi="Arial" w:cs="Arial"/>
          <w:sz w:val="24"/>
          <w:szCs w:val="24"/>
        </w:rPr>
        <w:t>(категория установлена Федеральным законом).</w:t>
      </w:r>
    </w:p>
    <w:p w:rsidR="00CC29DB" w:rsidRPr="00CC29DB" w:rsidRDefault="00CC29DB" w:rsidP="00CC29DB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>средне душевой доход свыше 1,5 и до 2 прожиточных минимумов.</w:t>
      </w:r>
    </w:p>
    <w:p w:rsidR="00CC29DB" w:rsidRPr="00CC29DB" w:rsidRDefault="00CC29DB" w:rsidP="00CC29DB">
      <w:pPr>
        <w:spacing w:after="0"/>
        <w:ind w:left="360"/>
        <w:jc w:val="both"/>
        <w:rPr>
          <w:rFonts w:ascii="Arial" w:eastAsia="Times New Roman" w:hAnsi="Arial" w:cs="Arial"/>
          <w:sz w:val="24"/>
          <w:szCs w:val="24"/>
          <w:u w:val="single"/>
        </w:rPr>
      </w:pPr>
    </w:p>
    <w:p w:rsidR="00CC29DB" w:rsidRPr="00CC29DB" w:rsidRDefault="00CC29DB" w:rsidP="00CC29DB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C29DB">
        <w:rPr>
          <w:rFonts w:ascii="Arial" w:eastAsia="Times New Roman" w:hAnsi="Arial" w:cs="Arial"/>
          <w:bCs/>
          <w:sz w:val="24"/>
          <w:szCs w:val="24"/>
          <w:u w:val="single"/>
        </w:rPr>
        <w:t>2. Социальные услуги на дому предоставляются на условиях </w:t>
      </w:r>
      <w:r w:rsidRPr="00CC29DB">
        <w:rPr>
          <w:rFonts w:ascii="Arial" w:eastAsia="Times New Roman" w:hAnsi="Arial" w:cs="Arial"/>
          <w:b/>
          <w:bCs/>
          <w:sz w:val="24"/>
          <w:szCs w:val="24"/>
          <w:u w:val="single"/>
        </w:rPr>
        <w:t>частичной оплаты:</w:t>
      </w:r>
    </w:p>
    <w:p w:rsidR="00CC29DB" w:rsidRPr="00CC29DB" w:rsidRDefault="00CC29DB" w:rsidP="00CC29DB">
      <w:pPr>
        <w:spacing w:after="0"/>
        <w:ind w:left="36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C29DB">
        <w:rPr>
          <w:rFonts w:ascii="Arial" w:eastAsia="Times New Roman" w:hAnsi="Arial" w:cs="Arial"/>
          <w:b/>
          <w:sz w:val="24"/>
          <w:szCs w:val="24"/>
        </w:rPr>
        <w:t>- средне душевой доход свыше 1,5 и до 2 прожиточных минимумов</w:t>
      </w:r>
      <w:r w:rsidR="004D4029">
        <w:rPr>
          <w:rFonts w:ascii="Arial" w:eastAsia="Times New Roman" w:hAnsi="Arial" w:cs="Arial"/>
          <w:b/>
          <w:sz w:val="24"/>
          <w:szCs w:val="24"/>
        </w:rPr>
        <w:t xml:space="preserve"> (в пределах 13062 и 17416</w:t>
      </w:r>
      <w:r w:rsidR="00987D83">
        <w:rPr>
          <w:rFonts w:ascii="Arial" w:eastAsia="Times New Roman" w:hAnsi="Arial" w:cs="Arial"/>
          <w:b/>
          <w:sz w:val="24"/>
          <w:szCs w:val="24"/>
        </w:rPr>
        <w:t xml:space="preserve"> руб.)</w:t>
      </w:r>
      <w:r w:rsidRPr="00CC29DB">
        <w:rPr>
          <w:rFonts w:ascii="Arial" w:eastAsia="Times New Roman" w:hAnsi="Arial" w:cs="Arial"/>
          <w:b/>
          <w:sz w:val="24"/>
          <w:szCs w:val="24"/>
        </w:rPr>
        <w:t>.</w:t>
      </w:r>
    </w:p>
    <w:p w:rsidR="00CC29DB" w:rsidRPr="00CC29DB" w:rsidRDefault="00CC29DB" w:rsidP="00CC29DB">
      <w:pPr>
        <w:spacing w:after="0"/>
        <w:ind w:left="360"/>
        <w:jc w:val="both"/>
        <w:rPr>
          <w:rFonts w:ascii="Arial" w:eastAsia="Times New Roman" w:hAnsi="Arial" w:cs="Arial"/>
          <w:sz w:val="24"/>
          <w:szCs w:val="24"/>
          <w:u w:val="single"/>
        </w:rPr>
      </w:pPr>
    </w:p>
    <w:p w:rsidR="00CC29DB" w:rsidRPr="00CC29DB" w:rsidRDefault="00CC29DB" w:rsidP="00CC29DB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C29DB">
        <w:rPr>
          <w:rFonts w:ascii="Arial" w:eastAsia="Times New Roman" w:hAnsi="Arial" w:cs="Arial"/>
          <w:bCs/>
          <w:sz w:val="24"/>
          <w:szCs w:val="24"/>
          <w:u w:val="single"/>
        </w:rPr>
        <w:t>3. Социальные услуги на дому предоставляются на условиях </w:t>
      </w:r>
      <w:r w:rsidRPr="00CC29DB">
        <w:rPr>
          <w:rFonts w:ascii="Arial" w:eastAsia="Times New Roman" w:hAnsi="Arial" w:cs="Arial"/>
          <w:b/>
          <w:bCs/>
          <w:sz w:val="24"/>
          <w:szCs w:val="24"/>
          <w:u w:val="single"/>
        </w:rPr>
        <w:t>полной оплаты:</w:t>
      </w:r>
    </w:p>
    <w:p w:rsidR="00CC29DB" w:rsidRPr="00CC29DB" w:rsidRDefault="00CC29DB" w:rsidP="00CC29DB">
      <w:pPr>
        <w:spacing w:after="0"/>
        <w:ind w:left="36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C29DB">
        <w:rPr>
          <w:rFonts w:ascii="Arial" w:eastAsia="Times New Roman" w:hAnsi="Arial" w:cs="Arial"/>
          <w:b/>
          <w:sz w:val="24"/>
          <w:szCs w:val="24"/>
        </w:rPr>
        <w:t>- средне душевой доход свыше 2 прожиточных минимумов</w:t>
      </w:r>
      <w:r w:rsidR="004D4029">
        <w:rPr>
          <w:rFonts w:ascii="Arial" w:eastAsia="Times New Roman" w:hAnsi="Arial" w:cs="Arial"/>
          <w:b/>
          <w:sz w:val="24"/>
          <w:szCs w:val="24"/>
        </w:rPr>
        <w:t xml:space="preserve"> (17416</w:t>
      </w:r>
      <w:r w:rsidR="00987D83">
        <w:rPr>
          <w:rFonts w:ascii="Arial" w:eastAsia="Times New Roman" w:hAnsi="Arial" w:cs="Arial"/>
          <w:b/>
          <w:sz w:val="24"/>
          <w:szCs w:val="24"/>
        </w:rPr>
        <w:t xml:space="preserve"> руб.)</w:t>
      </w:r>
      <w:r w:rsidRPr="00CC29DB">
        <w:rPr>
          <w:rFonts w:ascii="Arial" w:eastAsia="Times New Roman" w:hAnsi="Arial" w:cs="Arial"/>
          <w:b/>
          <w:sz w:val="24"/>
          <w:szCs w:val="24"/>
        </w:rPr>
        <w:t>.</w:t>
      </w:r>
    </w:p>
    <w:p w:rsidR="00CC29DB" w:rsidRPr="00CC29DB" w:rsidRDefault="00CC29DB" w:rsidP="00CC29DB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CC29DB" w:rsidRPr="00CC29DB" w:rsidRDefault="00CC29DB" w:rsidP="00CC29D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 xml:space="preserve">Работа отделения социального обслуживания на дому граждан пожилого возраста и инвалидов направлена на то, чтобы максимально продлить нахождение граждан в привычной для них обстановке, поддержать их личностный и социальный статус, защитить их права и законные интересы. </w:t>
      </w:r>
    </w:p>
    <w:p w:rsidR="00290DF2" w:rsidRPr="00CC29DB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C29DB">
        <w:rPr>
          <w:rFonts w:ascii="Arial" w:eastAsia="Times New Roman" w:hAnsi="Arial" w:cs="Arial"/>
          <w:sz w:val="24"/>
          <w:szCs w:val="24"/>
        </w:rPr>
        <w:t>Согласно штатного расписания МАУ «КЦСОН Тобольского района» в отделении социального обслуживания на дому граждан пожилого возраста и инвалидов предусмотрено: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•</w:t>
      </w:r>
      <w:r w:rsidRPr="00290DF2">
        <w:rPr>
          <w:rFonts w:ascii="Arial" w:eastAsia="Times New Roman" w:hAnsi="Arial" w:cs="Arial"/>
          <w:sz w:val="24"/>
          <w:szCs w:val="24"/>
        </w:rPr>
        <w:tab/>
        <w:t>7,8</w:t>
      </w:r>
      <w:r w:rsidR="00352D9F">
        <w:rPr>
          <w:rFonts w:ascii="Arial" w:eastAsia="Times New Roman" w:hAnsi="Arial" w:cs="Arial"/>
          <w:sz w:val="24"/>
          <w:szCs w:val="24"/>
        </w:rPr>
        <w:t>3</w:t>
      </w:r>
      <w:r w:rsidRPr="00290DF2">
        <w:rPr>
          <w:rFonts w:ascii="Arial" w:eastAsia="Times New Roman" w:hAnsi="Arial" w:cs="Arial"/>
          <w:sz w:val="24"/>
          <w:szCs w:val="24"/>
        </w:rPr>
        <w:t xml:space="preserve"> ед. ставок на социальное надомное обслуживание (1 ставка для социального работника на 12 обслуживаемых граждан пожилого возраста и инвалидов);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•</w:t>
      </w:r>
      <w:r w:rsidRPr="00290DF2">
        <w:rPr>
          <w:rFonts w:ascii="Arial" w:eastAsia="Times New Roman" w:hAnsi="Arial" w:cs="Arial"/>
          <w:sz w:val="24"/>
          <w:szCs w:val="24"/>
        </w:rPr>
        <w:tab/>
        <w:t xml:space="preserve">5,5 ставки на стационарное надомное обслуживание (1 ставка для социального работника на 2 обслуживаемых граждан пожилого возраста и инвалидов); 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•</w:t>
      </w:r>
      <w:r w:rsidRPr="00290DF2">
        <w:rPr>
          <w:rFonts w:ascii="Arial" w:eastAsia="Times New Roman" w:hAnsi="Arial" w:cs="Arial"/>
          <w:sz w:val="24"/>
          <w:szCs w:val="24"/>
        </w:rPr>
        <w:tab/>
        <w:t xml:space="preserve">7 мест «Приемная семья для пожилых и инвалидов» (в 1 приемной семье возможно проживание 1 ГПВ и с полной утратой степени самообслуживания, либо 2 ГПВ и с частичной утратой степени самообслуживания, без совместного проживания с частичной утратой степени самообслуживания). </w:t>
      </w:r>
    </w:p>
    <w:p w:rsidR="001B253E" w:rsidRDefault="001B253E" w:rsidP="004A6705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3C078B" w:rsidRPr="00987D83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</w:rPr>
      </w:pPr>
      <w:r w:rsidRPr="00987D83">
        <w:rPr>
          <w:rFonts w:ascii="Arial" w:eastAsia="Times New Roman" w:hAnsi="Arial" w:cs="Arial"/>
          <w:b/>
          <w:sz w:val="24"/>
          <w:szCs w:val="24"/>
        </w:rPr>
        <w:t xml:space="preserve">За 2018 год отделением социального обслуживания на дому граждан </w:t>
      </w:r>
      <w:r w:rsidR="00352D9F" w:rsidRPr="00987D83">
        <w:rPr>
          <w:rFonts w:ascii="Arial" w:eastAsia="Times New Roman" w:hAnsi="Arial" w:cs="Arial"/>
          <w:b/>
          <w:sz w:val="24"/>
          <w:szCs w:val="24"/>
        </w:rPr>
        <w:t>пожилого</w:t>
      </w:r>
      <w:r w:rsidRPr="00987D83">
        <w:rPr>
          <w:rFonts w:ascii="Arial" w:eastAsia="Times New Roman" w:hAnsi="Arial" w:cs="Arial"/>
          <w:b/>
          <w:sz w:val="24"/>
          <w:szCs w:val="24"/>
        </w:rPr>
        <w:t xml:space="preserve"> возраста и инвалидов обслужено 190 чел. (АППГ – 148 чел.) из них: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b/>
          <w:i/>
          <w:sz w:val="24"/>
          <w:szCs w:val="24"/>
        </w:rPr>
        <w:t xml:space="preserve">- социальное обслуживание на дому </w:t>
      </w:r>
      <w:r w:rsidRPr="009C79F1">
        <w:rPr>
          <w:rFonts w:ascii="Arial" w:eastAsia="Times New Roman" w:hAnsi="Arial" w:cs="Arial"/>
          <w:b/>
          <w:sz w:val="24"/>
          <w:szCs w:val="24"/>
        </w:rPr>
        <w:t>– 120 чел</w:t>
      </w:r>
      <w:r w:rsidRPr="00352D9F">
        <w:rPr>
          <w:rFonts w:ascii="Arial" w:eastAsia="Times New Roman" w:hAnsi="Arial" w:cs="Arial"/>
          <w:sz w:val="24"/>
          <w:szCs w:val="24"/>
        </w:rPr>
        <w:t xml:space="preserve">. (АППГ – 113 чел.). 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Из них: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инв. 1 группы –3 человек;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инв. 2 группы – 17 человек;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инв. 3 группы – 21 человек.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Ветераны труда и труженики тыла – 35 человек;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Вдовы УВОВ – 0 человек;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Репрессированные – 4 человек;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Другие категории – 40 человек.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b/>
          <w:i/>
          <w:sz w:val="24"/>
          <w:szCs w:val="24"/>
        </w:rPr>
        <w:t>- социальное обслуживание на дому по технологии «Стационар на дому</w:t>
      </w:r>
      <w:r w:rsidRPr="009C79F1">
        <w:rPr>
          <w:rFonts w:ascii="Arial" w:eastAsia="Times New Roman" w:hAnsi="Arial" w:cs="Arial"/>
          <w:b/>
          <w:i/>
          <w:sz w:val="24"/>
          <w:szCs w:val="24"/>
        </w:rPr>
        <w:t>»</w:t>
      </w:r>
      <w:r w:rsidRPr="009C79F1">
        <w:rPr>
          <w:rFonts w:ascii="Arial" w:eastAsia="Times New Roman" w:hAnsi="Arial" w:cs="Arial"/>
          <w:b/>
          <w:sz w:val="24"/>
          <w:szCs w:val="24"/>
        </w:rPr>
        <w:t xml:space="preserve"> – 20 чел</w:t>
      </w:r>
      <w:r w:rsidRPr="00352D9F">
        <w:rPr>
          <w:rFonts w:ascii="Arial" w:eastAsia="Times New Roman" w:hAnsi="Arial" w:cs="Arial"/>
          <w:sz w:val="24"/>
          <w:szCs w:val="24"/>
        </w:rPr>
        <w:t>.  (АППГ – 8 чел.)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Из них: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инв. 1 группы – 3 человек;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инв. 2 группы – 4 человека;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инв. 3 группы – 4 человека.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Ветераны труда и труженики тыла – 2 человек;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Вдовы УВОВ – 1 человек;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Другие категории – 6 человека.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b/>
          <w:i/>
          <w:sz w:val="24"/>
          <w:szCs w:val="24"/>
        </w:rPr>
        <w:t>- социальное обслуживание на дому по технологии «Приемная семья для пожилых и инвалидов</w:t>
      </w:r>
      <w:r w:rsidRPr="009C79F1">
        <w:rPr>
          <w:rFonts w:ascii="Arial" w:eastAsia="Times New Roman" w:hAnsi="Arial" w:cs="Arial"/>
          <w:b/>
          <w:i/>
          <w:sz w:val="24"/>
          <w:szCs w:val="24"/>
        </w:rPr>
        <w:t xml:space="preserve">» </w:t>
      </w:r>
      <w:r w:rsidRPr="009C79F1">
        <w:rPr>
          <w:rFonts w:ascii="Arial" w:eastAsia="Times New Roman" w:hAnsi="Arial" w:cs="Arial"/>
          <w:b/>
          <w:sz w:val="24"/>
          <w:szCs w:val="24"/>
        </w:rPr>
        <w:t>- 9 семей</w:t>
      </w:r>
      <w:r w:rsidRPr="00352D9F">
        <w:rPr>
          <w:rFonts w:ascii="Arial" w:eastAsia="Times New Roman" w:hAnsi="Arial" w:cs="Arial"/>
          <w:sz w:val="24"/>
          <w:szCs w:val="24"/>
        </w:rPr>
        <w:t xml:space="preserve"> (АППГ – 7 семей). 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Из них: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>- инв. 2 группы – 3 человек;</w:t>
      </w:r>
    </w:p>
    <w:p w:rsidR="003C078B" w:rsidRPr="00352D9F" w:rsidRDefault="002423B1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</w:t>
      </w:r>
      <w:r w:rsidR="003C078B" w:rsidRPr="00352D9F">
        <w:rPr>
          <w:rFonts w:ascii="Arial" w:eastAsia="Times New Roman" w:hAnsi="Arial" w:cs="Arial"/>
          <w:sz w:val="24"/>
          <w:szCs w:val="24"/>
        </w:rPr>
        <w:t>етераны труд</w:t>
      </w:r>
      <w:r>
        <w:rPr>
          <w:rFonts w:ascii="Arial" w:eastAsia="Times New Roman" w:hAnsi="Arial" w:cs="Arial"/>
          <w:sz w:val="24"/>
          <w:szCs w:val="24"/>
        </w:rPr>
        <w:t xml:space="preserve">а и труженики тыла </w:t>
      </w:r>
      <w:r w:rsidR="00AC25B3">
        <w:rPr>
          <w:rFonts w:ascii="Arial" w:eastAsia="Times New Roman" w:hAnsi="Arial" w:cs="Arial"/>
          <w:sz w:val="24"/>
          <w:szCs w:val="24"/>
        </w:rPr>
        <w:t>– 3 человека;</w:t>
      </w:r>
    </w:p>
    <w:p w:rsidR="002423B1" w:rsidRDefault="003C078B" w:rsidP="002423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52D9F">
        <w:rPr>
          <w:rFonts w:ascii="Arial" w:eastAsia="Times New Roman" w:hAnsi="Arial" w:cs="Arial"/>
          <w:sz w:val="24"/>
          <w:szCs w:val="24"/>
        </w:rPr>
        <w:t xml:space="preserve"> </w:t>
      </w:r>
      <w:r w:rsidR="002423B1">
        <w:rPr>
          <w:rFonts w:ascii="Arial" w:eastAsia="Times New Roman" w:hAnsi="Arial" w:cs="Arial"/>
          <w:sz w:val="24"/>
          <w:szCs w:val="24"/>
        </w:rPr>
        <w:t xml:space="preserve">         - д</w:t>
      </w:r>
      <w:r w:rsidRPr="00352D9F">
        <w:rPr>
          <w:rFonts w:ascii="Arial" w:eastAsia="Times New Roman" w:hAnsi="Arial" w:cs="Arial"/>
          <w:sz w:val="24"/>
          <w:szCs w:val="24"/>
        </w:rPr>
        <w:t>ругие категории – 3 человека.</w:t>
      </w:r>
      <w:r w:rsidR="002423B1" w:rsidRPr="002423B1">
        <w:rPr>
          <w:rFonts w:ascii="Arial" w:eastAsia="Times New Roman" w:hAnsi="Arial" w:cs="Arial"/>
          <w:sz w:val="24"/>
          <w:szCs w:val="24"/>
        </w:rPr>
        <w:t xml:space="preserve"> </w:t>
      </w:r>
    </w:p>
    <w:p w:rsidR="003C078B" w:rsidRPr="00352D9F" w:rsidRDefault="003C078B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9C79F1" w:rsidRDefault="009C79F1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3C078B" w:rsidRPr="00352D9F" w:rsidRDefault="009C79F1" w:rsidP="003C078B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C79F1">
        <w:rPr>
          <w:rFonts w:ascii="Arial" w:eastAsia="Times New Roman" w:hAnsi="Arial" w:cs="Arial"/>
          <w:b/>
          <w:sz w:val="24"/>
          <w:szCs w:val="24"/>
        </w:rPr>
        <w:t>С</w:t>
      </w:r>
      <w:r w:rsidR="003C078B" w:rsidRPr="009C79F1">
        <w:rPr>
          <w:rFonts w:ascii="Arial" w:eastAsia="Times New Roman" w:hAnsi="Arial" w:cs="Arial"/>
          <w:b/>
          <w:sz w:val="24"/>
          <w:szCs w:val="24"/>
        </w:rPr>
        <w:t>оциальное обслуживание на дом</w:t>
      </w:r>
      <w:r w:rsidRPr="009C79F1">
        <w:rPr>
          <w:rFonts w:ascii="Arial" w:eastAsia="Times New Roman" w:hAnsi="Arial" w:cs="Arial"/>
          <w:b/>
          <w:sz w:val="24"/>
          <w:szCs w:val="24"/>
        </w:rPr>
        <w:t>у многодетных семей, а также не</w:t>
      </w:r>
      <w:r w:rsidR="003C078B" w:rsidRPr="009C79F1">
        <w:rPr>
          <w:rFonts w:ascii="Arial" w:eastAsia="Times New Roman" w:hAnsi="Arial" w:cs="Arial"/>
          <w:b/>
          <w:sz w:val="24"/>
          <w:szCs w:val="24"/>
        </w:rPr>
        <w:t>полных семей с ребенком-инвалидом – 41 семья</w:t>
      </w:r>
      <w:r w:rsidR="003C078B" w:rsidRPr="00352D9F">
        <w:rPr>
          <w:rFonts w:ascii="Arial" w:eastAsia="Times New Roman" w:hAnsi="Arial" w:cs="Arial"/>
          <w:sz w:val="24"/>
          <w:szCs w:val="24"/>
        </w:rPr>
        <w:t xml:space="preserve"> (АППГ – 20 семей).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C79F1">
        <w:rPr>
          <w:rFonts w:ascii="Arial" w:eastAsia="Times New Roman" w:hAnsi="Arial" w:cs="Arial"/>
          <w:b/>
          <w:sz w:val="24"/>
          <w:szCs w:val="24"/>
        </w:rPr>
        <w:t>Социальные работники оказывают гражданам социальные услуги</w:t>
      </w:r>
      <w:r w:rsidRPr="00290DF2">
        <w:rPr>
          <w:rFonts w:ascii="Arial" w:eastAsia="Times New Roman" w:hAnsi="Arial" w:cs="Arial"/>
          <w:sz w:val="24"/>
          <w:szCs w:val="24"/>
        </w:rPr>
        <w:t xml:space="preserve"> согласно Закону Тюменской области №108 от 02.12.2014 «О перечне социальных услуг, предоставляемых поставщиками социальных услуг» </w:t>
      </w:r>
      <w:r w:rsidRPr="009C79F1">
        <w:rPr>
          <w:rFonts w:ascii="Arial" w:eastAsia="Times New Roman" w:hAnsi="Arial" w:cs="Arial"/>
          <w:b/>
          <w:sz w:val="24"/>
          <w:szCs w:val="24"/>
        </w:rPr>
        <w:t>в объёме, предусмотренном</w:t>
      </w:r>
      <w:r w:rsidRPr="009C79F1">
        <w:rPr>
          <w:rFonts w:ascii="Calibri" w:eastAsia="Times New Roman" w:hAnsi="Calibri" w:cs="Times New Roman"/>
          <w:b/>
        </w:rPr>
        <w:t xml:space="preserve"> </w:t>
      </w:r>
      <w:r w:rsidRPr="009C79F1">
        <w:rPr>
          <w:rFonts w:ascii="Arial" w:eastAsia="Times New Roman" w:hAnsi="Arial" w:cs="Arial"/>
          <w:b/>
          <w:sz w:val="24"/>
          <w:szCs w:val="24"/>
        </w:rPr>
        <w:t>Стандартами социальных услуг,</w:t>
      </w:r>
      <w:r w:rsidRPr="00290DF2">
        <w:rPr>
          <w:rFonts w:ascii="Arial" w:eastAsia="Times New Roman" w:hAnsi="Arial" w:cs="Arial"/>
          <w:sz w:val="24"/>
          <w:szCs w:val="24"/>
        </w:rPr>
        <w:t xml:space="preserve"> предоставляемых в форме социального обслуживания на дому центрами (комплексными центрами) социального обслуживания населения Тюменской области. 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Услуги, оказываемые социальными работниками, обеспечивают полное и своевременное удовлетворение нужд и потребностей Получателей услуг на основании Индивидуальной программы потребностей гражданина. Наиболее востребованными социальными услугами остаются: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- покупка и доставка на дом продуктов питания и промышленных товаров первой необходимости;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- доставка воды;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- поднос дров из поленницы в жилое помещение, содействие в топке печей;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 xml:space="preserve">- помощь в приготовлении пищи, 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- содействие в уборке жилых помещений;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- оплата коммунальных услуг;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- приобретение и доставка на дом лекарственных средств и изделий медицинского назначения и т. д.</w:t>
      </w:r>
    </w:p>
    <w:p w:rsidR="00290DF2" w:rsidRPr="009C79F1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</w:rPr>
      </w:pPr>
      <w:r w:rsidRPr="009C79F1">
        <w:rPr>
          <w:rFonts w:ascii="Arial" w:eastAsia="Times New Roman" w:hAnsi="Arial" w:cs="Arial"/>
          <w:b/>
          <w:sz w:val="24"/>
          <w:szCs w:val="24"/>
        </w:rPr>
        <w:t>Помимо гарантированных государством социальных услуг социальные работники предоставляют дополнительные услуги согласно утверждённым тарифам, действующих на территории Тобольского района и установленным нормам.</w:t>
      </w:r>
    </w:p>
    <w:p w:rsidR="00290DF2" w:rsidRPr="00290DF2" w:rsidRDefault="00290DF2" w:rsidP="00290DF2">
      <w:pPr>
        <w:snapToGri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>Социальные работники оказывают услуги согласно запланированного графика, составленного с учетом удовлетворения нужд и потребностей Получателей услуг. Посещение в условиях социального обслуживания на дому проходит не более 3-х раз в неделю по 40 мин. на одного человека, согласно нормативам по предоставлению гарантированных государством социальных услуг, а также набора социальных услуг индивидуально для каждого обслуживаемого. В условиях стационарного социального обслуживания посещение проводится ежедневно по 4 часа на 1 человека, где обязательно, ежедневно социальный работник занимается приготовлением пищи, кормлением обслуживаемого (если ГПВ полностью утратил способность к самообслуживанию), топкой печей (в зимний период времени, в домах с печным отоплением) и обеспечением санитарно-гигиенического ухода.</w:t>
      </w:r>
    </w:p>
    <w:p w:rsidR="00290DF2" w:rsidRPr="00290DF2" w:rsidRDefault="00290DF2" w:rsidP="00290DF2">
      <w:pPr>
        <w:snapToGrid w:val="0"/>
        <w:spacing w:after="0"/>
        <w:ind w:firstLine="708"/>
        <w:rPr>
          <w:rFonts w:ascii="Arial" w:eastAsia="Times New Roman" w:hAnsi="Arial" w:cs="Arial"/>
          <w:b/>
          <w:sz w:val="24"/>
          <w:szCs w:val="24"/>
        </w:rPr>
      </w:pPr>
    </w:p>
    <w:p w:rsidR="00290DF2" w:rsidRPr="00290DF2" w:rsidRDefault="00290DF2" w:rsidP="00290DF2">
      <w:pPr>
        <w:snapToGrid w:val="0"/>
        <w:spacing w:after="0"/>
        <w:ind w:firstLine="708"/>
        <w:rPr>
          <w:rFonts w:ascii="Arial" w:eastAsia="Times New Roman" w:hAnsi="Arial" w:cs="Arial"/>
          <w:b/>
          <w:sz w:val="24"/>
          <w:szCs w:val="24"/>
        </w:rPr>
      </w:pPr>
      <w:r w:rsidRPr="00290DF2">
        <w:rPr>
          <w:rFonts w:ascii="Arial" w:eastAsia="Times New Roman" w:hAnsi="Arial" w:cs="Arial"/>
          <w:b/>
          <w:sz w:val="24"/>
          <w:szCs w:val="24"/>
        </w:rPr>
        <w:t xml:space="preserve">           Всего оказано услуг:</w:t>
      </w:r>
    </w:p>
    <w:tbl>
      <w:tblPr>
        <w:tblW w:w="12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83"/>
        <w:gridCol w:w="4270"/>
      </w:tblGrid>
      <w:tr w:rsidR="003C078B" w:rsidRPr="00072C5E" w:rsidTr="009C79F1">
        <w:trPr>
          <w:trHeight w:val="242"/>
          <w:jc w:val="center"/>
        </w:trPr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8B" w:rsidRPr="00072C5E" w:rsidRDefault="003C078B" w:rsidP="003C078B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78B" w:rsidRPr="00352D9F" w:rsidRDefault="003C078B" w:rsidP="003C078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2D9F">
              <w:rPr>
                <w:rFonts w:ascii="Arial" w:eastAsia="Times New Roman" w:hAnsi="Arial" w:cs="Arial"/>
                <w:sz w:val="24"/>
                <w:szCs w:val="24"/>
              </w:rPr>
              <w:t>12 месяцев 2018 г</w:t>
            </w:r>
          </w:p>
        </w:tc>
      </w:tr>
      <w:tr w:rsidR="003C078B" w:rsidRPr="00072C5E" w:rsidTr="009C79F1">
        <w:trPr>
          <w:trHeight w:val="256"/>
          <w:jc w:val="center"/>
        </w:trPr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8B" w:rsidRPr="00072C5E" w:rsidRDefault="003C078B" w:rsidP="003C078B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72C5E">
              <w:rPr>
                <w:rFonts w:ascii="Arial" w:eastAsia="Times New Roman" w:hAnsi="Arial" w:cs="Arial"/>
                <w:sz w:val="24"/>
                <w:szCs w:val="24"/>
              </w:rPr>
              <w:t>по гарантированному перечню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78B" w:rsidRPr="00352D9F" w:rsidRDefault="003C078B" w:rsidP="003C078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2D9F">
              <w:rPr>
                <w:rFonts w:ascii="Arial" w:eastAsia="Times New Roman" w:hAnsi="Arial" w:cs="Arial"/>
                <w:sz w:val="24"/>
                <w:szCs w:val="24"/>
              </w:rPr>
              <w:t>55</w:t>
            </w:r>
            <w:r w:rsidR="009C79F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D9F">
              <w:rPr>
                <w:rFonts w:ascii="Arial" w:eastAsia="Times New Roman" w:hAnsi="Arial" w:cs="Arial"/>
                <w:sz w:val="24"/>
                <w:szCs w:val="24"/>
              </w:rPr>
              <w:t>836</w:t>
            </w:r>
          </w:p>
        </w:tc>
      </w:tr>
      <w:tr w:rsidR="003C078B" w:rsidRPr="00072C5E" w:rsidTr="009C79F1">
        <w:trPr>
          <w:trHeight w:val="271"/>
          <w:jc w:val="center"/>
        </w:trPr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8B" w:rsidRPr="00072C5E" w:rsidRDefault="003C078B" w:rsidP="003C078B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72C5E">
              <w:rPr>
                <w:rFonts w:ascii="Arial" w:eastAsia="Times New Roman" w:hAnsi="Arial" w:cs="Arial"/>
                <w:sz w:val="24"/>
                <w:szCs w:val="24"/>
              </w:rPr>
              <w:t>по дополнительному перечню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78B" w:rsidRPr="00352D9F" w:rsidRDefault="003C078B" w:rsidP="003C078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2D9F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9C79F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52D9F">
              <w:rPr>
                <w:rFonts w:ascii="Arial" w:eastAsia="Times New Roman" w:hAnsi="Arial" w:cs="Arial"/>
                <w:sz w:val="24"/>
                <w:szCs w:val="24"/>
              </w:rPr>
              <w:t>633</w:t>
            </w:r>
          </w:p>
        </w:tc>
      </w:tr>
      <w:tr w:rsidR="003C078B" w:rsidRPr="00072C5E" w:rsidTr="009C79F1">
        <w:trPr>
          <w:trHeight w:val="271"/>
          <w:jc w:val="center"/>
        </w:trPr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8B" w:rsidRPr="00072C5E" w:rsidRDefault="003C078B" w:rsidP="003C078B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78B" w:rsidRPr="00352D9F" w:rsidRDefault="003C078B" w:rsidP="003C078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52D9F">
              <w:rPr>
                <w:rFonts w:ascii="Arial" w:eastAsia="Times New Roman" w:hAnsi="Arial" w:cs="Arial"/>
                <w:b/>
                <w:sz w:val="24"/>
                <w:szCs w:val="24"/>
              </w:rPr>
              <w:t>58</w:t>
            </w:r>
            <w:r w:rsidR="009C79F1">
              <w:rPr>
                <w:rFonts w:ascii="Arial" w:eastAsia="Times New Roman" w:hAnsi="Arial" w:cs="Arial"/>
                <w:b/>
                <w:sz w:val="24"/>
                <w:szCs w:val="24"/>
              </w:rPr>
              <w:t> </w:t>
            </w:r>
            <w:r w:rsidRPr="00352D9F">
              <w:rPr>
                <w:rFonts w:ascii="Arial" w:eastAsia="Times New Roman" w:hAnsi="Arial" w:cs="Arial"/>
                <w:b/>
                <w:sz w:val="24"/>
                <w:szCs w:val="24"/>
              </w:rPr>
              <w:t>469</w:t>
            </w:r>
            <w:r w:rsidR="009C79F1">
              <w:rPr>
                <w:rFonts w:ascii="Arial" w:eastAsia="Times New Roman" w:hAnsi="Arial" w:cs="Arial"/>
                <w:b/>
                <w:sz w:val="24"/>
                <w:szCs w:val="24"/>
              </w:rPr>
              <w:t>/ 57 312 – в 2017г.</w:t>
            </w:r>
          </w:p>
        </w:tc>
      </w:tr>
    </w:tbl>
    <w:p w:rsidR="00290DF2" w:rsidRPr="00290DF2" w:rsidRDefault="00290DF2" w:rsidP="00290DF2">
      <w:pPr>
        <w:snapToGrid w:val="0"/>
        <w:spacing w:after="0"/>
        <w:ind w:firstLine="708"/>
        <w:rPr>
          <w:rFonts w:ascii="Arial" w:eastAsia="Times New Roman" w:hAnsi="Arial" w:cs="Arial"/>
          <w:sz w:val="24"/>
          <w:szCs w:val="24"/>
        </w:rPr>
      </w:pPr>
    </w:p>
    <w:p w:rsidR="00290DF2" w:rsidRDefault="00290DF2" w:rsidP="00290DF2">
      <w:pPr>
        <w:snapToGri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290DF2">
        <w:rPr>
          <w:rFonts w:ascii="Arial" w:eastAsia="Times New Roman" w:hAnsi="Arial" w:cs="Arial"/>
          <w:sz w:val="24"/>
          <w:szCs w:val="24"/>
        </w:rPr>
        <w:t xml:space="preserve">Качество предоставляемых услуг проверяется путем выездов на территорию, согласно графику контрольных выходов, бесед с обслуживаемыми, проверки отчетов, дневников социальных работников.    </w:t>
      </w:r>
    </w:p>
    <w:p w:rsidR="00290DF2" w:rsidRPr="00290DF2" w:rsidRDefault="00290DF2" w:rsidP="00290DF2">
      <w:pPr>
        <w:snapToGri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ED67A3" w:rsidRDefault="008F60E9" w:rsidP="00ED67A3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150495</wp:posOffset>
                </wp:positionV>
                <wp:extent cx="9753600" cy="313055"/>
                <wp:effectExtent l="9525" t="7620" r="9525" b="12700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3600" cy="3130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B2B2B2"/>
                            </a:gs>
                            <a:gs pos="50000">
                              <a:srgbClr val="FFFFFF"/>
                            </a:gs>
                            <a:gs pos="100000">
                              <a:srgbClr val="B2B2B2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CCC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5294" w:rsidRDefault="00E65294" w:rsidP="00ED67A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Полустационарное социальное обслуживание (дневное пребывание)</w:t>
                            </w:r>
                          </w:p>
                        </w:txbxContent>
                      </wps:txbx>
                      <wps:bodyPr rot="0" vert="horz" wrap="square" lIns="18000" tIns="45720" rIns="1800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left:0;text-align:left;margin-left:.75pt;margin-top:11.85pt;width:768pt;height:24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" fillcolor="#b2b2b2" strokecolor="#ccf" strokeweight="1pt">
                <v:fill rotate="t" focus="50%" type="gradient"/>
                <v:stroke joinstyle="round"/>
                <v:textbox inset=".5mm,,.5mm">
                  <w:txbxContent>
                    <w:p w:rsidR="00E65294" w:rsidRDefault="00E65294" w:rsidP="00ED67A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  <w:t>Полустационарное социальное обслуживание (дневное пребывание)</w:t>
                      </w:r>
                    </w:p>
                  </w:txbxContent>
                </v:textbox>
              </v:rect>
            </w:pict>
          </mc:Fallback>
        </mc:AlternateContent>
      </w:r>
    </w:p>
    <w:p w:rsidR="00ED67A3" w:rsidRDefault="00ED67A3" w:rsidP="00ED67A3">
      <w:pPr>
        <w:pStyle w:val="a4"/>
        <w:ind w:left="0"/>
        <w:rPr>
          <w:rFonts w:ascii="Arial" w:hAnsi="Arial" w:cs="Arial"/>
          <w:b/>
          <w:sz w:val="24"/>
          <w:szCs w:val="24"/>
        </w:rPr>
      </w:pPr>
    </w:p>
    <w:p w:rsidR="00CE00B2" w:rsidRPr="006A3E96" w:rsidRDefault="00CE00B2" w:rsidP="00CE00B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A3E96">
        <w:rPr>
          <w:rFonts w:ascii="Arial" w:hAnsi="Arial" w:cs="Arial"/>
          <w:sz w:val="24"/>
          <w:szCs w:val="24"/>
        </w:rPr>
        <w:t>Потребители услуг:</w:t>
      </w:r>
    </w:p>
    <w:p w:rsidR="00CE00B2" w:rsidRPr="00FA416B" w:rsidRDefault="00CE00B2" w:rsidP="00CE00B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A3E96">
        <w:rPr>
          <w:rFonts w:ascii="Arial" w:hAnsi="Arial" w:cs="Arial"/>
          <w:sz w:val="24"/>
          <w:szCs w:val="24"/>
        </w:rPr>
        <w:t xml:space="preserve">- несовершеннолетние, признанные нуждающимися в социальном обслуживании, в связи с наличием у них обстоятельств, которые ухудшают или могут ухудшить условия их жизнедеятельности, предусмотренных статьей 15 ФЗ - 442 – </w:t>
      </w:r>
      <w:r>
        <w:rPr>
          <w:rFonts w:ascii="Arial" w:hAnsi="Arial" w:cs="Arial"/>
          <w:b/>
          <w:sz w:val="24"/>
          <w:szCs w:val="24"/>
        </w:rPr>
        <w:t>3</w:t>
      </w:r>
      <w:r w:rsidRPr="00FA416B">
        <w:rPr>
          <w:rFonts w:ascii="Arial" w:hAnsi="Arial" w:cs="Arial"/>
          <w:b/>
          <w:sz w:val="24"/>
          <w:szCs w:val="24"/>
        </w:rPr>
        <w:t>7 человек в месяц:</w:t>
      </w:r>
    </w:p>
    <w:p w:rsidR="00CE00B2" w:rsidRPr="006A3E96" w:rsidRDefault="00CE00B2" w:rsidP="00CE00B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A3E96">
        <w:rPr>
          <w:rFonts w:ascii="Arial" w:hAnsi="Arial" w:cs="Arial"/>
          <w:sz w:val="24"/>
          <w:szCs w:val="24"/>
        </w:rPr>
        <w:t>- наличие у ребенка (в том числе находящегося под опекой, попечительством) трудностей в социальной адаптации;</w:t>
      </w:r>
    </w:p>
    <w:p w:rsidR="00CE00B2" w:rsidRPr="006A3E96" w:rsidRDefault="00CE00B2" w:rsidP="00CE00B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A3E96">
        <w:rPr>
          <w:rFonts w:ascii="Arial" w:hAnsi="Arial" w:cs="Arial"/>
          <w:sz w:val="24"/>
          <w:szCs w:val="24"/>
        </w:rPr>
        <w:t>- наличие внутрисемейного конфликта;</w:t>
      </w:r>
    </w:p>
    <w:p w:rsidR="00CE00B2" w:rsidRPr="006A3E96" w:rsidRDefault="00CE00B2" w:rsidP="00CE00B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A3E96">
        <w:rPr>
          <w:rFonts w:ascii="Arial" w:hAnsi="Arial" w:cs="Arial"/>
          <w:sz w:val="24"/>
          <w:szCs w:val="24"/>
        </w:rPr>
        <w:t>- совершение несовершеннолетним правонарушения, преступления;</w:t>
      </w:r>
    </w:p>
    <w:p w:rsidR="00CE00B2" w:rsidRPr="006A3E96" w:rsidRDefault="00CE00B2" w:rsidP="00CE00B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A3E96">
        <w:rPr>
          <w:rFonts w:ascii="Arial" w:hAnsi="Arial" w:cs="Arial"/>
          <w:sz w:val="24"/>
          <w:szCs w:val="24"/>
        </w:rPr>
        <w:t>- нарушение прав и законных интересов несовершеннолетним, в том числе жестокое обращение и насилие в отношении несовершеннолетних.</w:t>
      </w:r>
    </w:p>
    <w:p w:rsidR="00CE00B2" w:rsidRPr="00FA416B" w:rsidRDefault="00CE00B2" w:rsidP="00CE00B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A3E96">
        <w:rPr>
          <w:rFonts w:ascii="Arial" w:hAnsi="Arial" w:cs="Arial"/>
          <w:sz w:val="24"/>
          <w:szCs w:val="24"/>
        </w:rPr>
        <w:t xml:space="preserve">- инвалиды, старше 18 лет, нуждающиеся в курсовой комплексной реабилитации – </w:t>
      </w:r>
      <w:r w:rsidRPr="00FA416B">
        <w:rPr>
          <w:rFonts w:ascii="Arial" w:hAnsi="Arial" w:cs="Arial"/>
          <w:b/>
          <w:sz w:val="24"/>
          <w:szCs w:val="24"/>
        </w:rPr>
        <w:t>14 человек в месяц.</w:t>
      </w:r>
    </w:p>
    <w:p w:rsidR="00CE00B2" w:rsidRPr="006A3E96" w:rsidRDefault="00CE00B2" w:rsidP="00CE00B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665A27" w:rsidRPr="006A3E96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C79F1">
        <w:rPr>
          <w:rFonts w:ascii="Arial" w:hAnsi="Arial" w:cs="Arial"/>
          <w:b/>
          <w:sz w:val="24"/>
          <w:szCs w:val="24"/>
        </w:rPr>
        <w:t xml:space="preserve">Полустационарным обслуживанием охвачено за </w:t>
      </w:r>
      <w:r w:rsidR="00462821" w:rsidRPr="009C79F1">
        <w:rPr>
          <w:rFonts w:ascii="Arial" w:hAnsi="Arial" w:cs="Arial"/>
          <w:b/>
          <w:sz w:val="24"/>
          <w:szCs w:val="24"/>
        </w:rPr>
        <w:t>12</w:t>
      </w:r>
      <w:r w:rsidRPr="009C79F1">
        <w:rPr>
          <w:rFonts w:ascii="Arial" w:hAnsi="Arial" w:cs="Arial"/>
          <w:b/>
          <w:sz w:val="24"/>
          <w:szCs w:val="24"/>
        </w:rPr>
        <w:t xml:space="preserve"> месяцев 2018 года 444 несовершеннолетних</w:t>
      </w:r>
      <w:r w:rsidRPr="00352D9F">
        <w:rPr>
          <w:rFonts w:ascii="Arial" w:hAnsi="Arial" w:cs="Arial"/>
          <w:b/>
          <w:sz w:val="24"/>
          <w:szCs w:val="24"/>
        </w:rPr>
        <w:t>.</w:t>
      </w:r>
    </w:p>
    <w:p w:rsidR="00665A27" w:rsidRPr="006A3E96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C79F1">
        <w:rPr>
          <w:rFonts w:ascii="Arial" w:hAnsi="Arial" w:cs="Arial"/>
          <w:b/>
          <w:sz w:val="24"/>
          <w:szCs w:val="24"/>
        </w:rPr>
        <w:t xml:space="preserve">За </w:t>
      </w:r>
      <w:r w:rsidR="00462821" w:rsidRPr="009C79F1">
        <w:rPr>
          <w:rFonts w:ascii="Arial" w:hAnsi="Arial" w:cs="Arial"/>
          <w:b/>
          <w:sz w:val="24"/>
          <w:szCs w:val="24"/>
        </w:rPr>
        <w:t>12</w:t>
      </w:r>
      <w:r w:rsidRPr="009C79F1">
        <w:rPr>
          <w:rFonts w:ascii="Arial" w:hAnsi="Arial" w:cs="Arial"/>
          <w:b/>
          <w:sz w:val="24"/>
          <w:szCs w:val="24"/>
        </w:rPr>
        <w:t xml:space="preserve"> месяцев 2018 года работало 10 филиалов отделения дневного пребывания для несовершеннолетних на базе общеобразовательных учреждений. В филиалах ОДП несовершеннолетние занимаются в свободное от учебы время по 3 часа в день, курс реабилитации составлял 18 дней, каждый день несовершеннолетние получают продуктовый набор (йогурт, фрукт, сок, сладости в индивидуальной упаковке) на сумму 88 рублей.</w:t>
      </w:r>
      <w:r w:rsidRPr="006A3E96">
        <w:rPr>
          <w:rFonts w:ascii="Arial" w:hAnsi="Arial" w:cs="Arial"/>
          <w:sz w:val="24"/>
          <w:szCs w:val="24"/>
        </w:rPr>
        <w:t xml:space="preserve"> В программу реабилитации входит: подготовка и участие в мероприятиях школы, помощь в подготовке домашнего задания, психологическая диагностика и по ее итогам психокоррекция, если она требовалась, проведение мероприятий по профилактике правонарушений, алкоголя и табакокурения, гаджет-зависимости, формированию семейных ценностей.</w:t>
      </w:r>
    </w:p>
    <w:p w:rsidR="00665A27" w:rsidRPr="00352D9F" w:rsidRDefault="00665A27" w:rsidP="00202D7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02D77">
        <w:rPr>
          <w:rFonts w:ascii="Arial" w:hAnsi="Arial" w:cs="Arial"/>
          <w:b/>
          <w:sz w:val="24"/>
          <w:szCs w:val="24"/>
        </w:rPr>
        <w:t xml:space="preserve">В загородных лагерях за </w:t>
      </w:r>
      <w:r w:rsidR="00462821" w:rsidRPr="00202D77">
        <w:rPr>
          <w:rFonts w:ascii="Arial" w:hAnsi="Arial" w:cs="Arial"/>
          <w:b/>
          <w:sz w:val="24"/>
          <w:szCs w:val="24"/>
        </w:rPr>
        <w:t>12</w:t>
      </w:r>
      <w:r w:rsidRPr="00202D77">
        <w:rPr>
          <w:rFonts w:ascii="Arial" w:hAnsi="Arial" w:cs="Arial"/>
          <w:b/>
          <w:sz w:val="24"/>
          <w:szCs w:val="24"/>
        </w:rPr>
        <w:t xml:space="preserve"> месяцев 2018 года отдохнуло </w:t>
      </w:r>
      <w:r w:rsidR="00462821" w:rsidRPr="00202D77">
        <w:rPr>
          <w:rFonts w:ascii="Arial" w:hAnsi="Arial" w:cs="Arial"/>
          <w:b/>
          <w:sz w:val="24"/>
          <w:szCs w:val="24"/>
        </w:rPr>
        <w:t>200</w:t>
      </w:r>
      <w:r w:rsidRPr="00352D9F">
        <w:rPr>
          <w:rFonts w:ascii="Arial" w:hAnsi="Arial" w:cs="Arial"/>
          <w:b/>
          <w:sz w:val="24"/>
          <w:szCs w:val="24"/>
        </w:rPr>
        <w:t xml:space="preserve"> несовершеннолетних.</w:t>
      </w:r>
      <w:r w:rsidR="00462821" w:rsidRPr="00352D9F">
        <w:rPr>
          <w:rFonts w:ascii="Arial" w:hAnsi="Arial" w:cs="Arial"/>
          <w:sz w:val="24"/>
          <w:szCs w:val="24"/>
        </w:rPr>
        <w:t xml:space="preserve"> Из них Прииртышское с/п – 58 чел., Башковское с/п – 27</w:t>
      </w:r>
      <w:r w:rsidR="00202D77">
        <w:rPr>
          <w:rFonts w:ascii="Arial" w:hAnsi="Arial" w:cs="Arial"/>
          <w:sz w:val="24"/>
          <w:szCs w:val="24"/>
        </w:rPr>
        <w:t xml:space="preserve">, Н-Аремзяны </w:t>
      </w:r>
      <w:r w:rsidR="00AF0A59" w:rsidRPr="00352D9F">
        <w:rPr>
          <w:rFonts w:ascii="Arial" w:hAnsi="Arial" w:cs="Arial"/>
          <w:sz w:val="24"/>
          <w:szCs w:val="24"/>
        </w:rPr>
        <w:t xml:space="preserve"> – 15</w:t>
      </w:r>
      <w:r w:rsidR="00202D77">
        <w:rPr>
          <w:rFonts w:ascii="Arial" w:hAnsi="Arial" w:cs="Arial"/>
          <w:sz w:val="24"/>
          <w:szCs w:val="24"/>
        </w:rPr>
        <w:t xml:space="preserve"> чел., </w:t>
      </w:r>
      <w:r w:rsidR="00462821" w:rsidRPr="00352D9F">
        <w:rPr>
          <w:rFonts w:ascii="Arial" w:hAnsi="Arial" w:cs="Arial"/>
          <w:sz w:val="24"/>
          <w:szCs w:val="24"/>
        </w:rPr>
        <w:t>Абал</w:t>
      </w:r>
      <w:r w:rsidR="00202D77">
        <w:rPr>
          <w:rFonts w:ascii="Arial" w:hAnsi="Arial" w:cs="Arial"/>
          <w:sz w:val="24"/>
          <w:szCs w:val="24"/>
        </w:rPr>
        <w:t>а</w:t>
      </w:r>
      <w:r w:rsidR="00462821" w:rsidRPr="00352D9F">
        <w:rPr>
          <w:rFonts w:ascii="Arial" w:hAnsi="Arial" w:cs="Arial"/>
          <w:sz w:val="24"/>
          <w:szCs w:val="24"/>
        </w:rPr>
        <w:t>кское с/п-13</w:t>
      </w:r>
      <w:r w:rsidR="00AF0A59" w:rsidRPr="00352D9F">
        <w:rPr>
          <w:rFonts w:ascii="Arial" w:hAnsi="Arial" w:cs="Arial"/>
          <w:sz w:val="24"/>
          <w:szCs w:val="24"/>
        </w:rPr>
        <w:t xml:space="preserve"> чел. Байкаловское с/п -20</w:t>
      </w:r>
      <w:r w:rsidRPr="00352D9F">
        <w:rPr>
          <w:rFonts w:ascii="Arial" w:hAnsi="Arial" w:cs="Arial"/>
          <w:sz w:val="24"/>
          <w:szCs w:val="24"/>
        </w:rPr>
        <w:t xml:space="preserve"> чел.,</w:t>
      </w:r>
      <w:r w:rsidR="00202D77" w:rsidRPr="00202D77">
        <w:rPr>
          <w:rFonts w:ascii="Arial" w:hAnsi="Arial" w:cs="Arial"/>
          <w:sz w:val="24"/>
          <w:szCs w:val="24"/>
        </w:rPr>
        <w:t xml:space="preserve"> </w:t>
      </w:r>
      <w:r w:rsidR="00202D77" w:rsidRPr="00352D9F">
        <w:rPr>
          <w:rFonts w:ascii="Arial" w:hAnsi="Arial" w:cs="Arial"/>
          <w:sz w:val="24"/>
          <w:szCs w:val="24"/>
        </w:rPr>
        <w:t>Кутарбитское с/п – 11 чел., Санниковское с/п – 15 чел., Сетовское с/п – 10 ч</w:t>
      </w:r>
      <w:r w:rsidR="00202D77">
        <w:rPr>
          <w:rFonts w:ascii="Arial" w:hAnsi="Arial" w:cs="Arial"/>
          <w:sz w:val="24"/>
          <w:szCs w:val="24"/>
        </w:rPr>
        <w:t xml:space="preserve">, </w:t>
      </w:r>
      <w:r w:rsidRPr="00352D9F">
        <w:rPr>
          <w:rFonts w:ascii="Arial" w:hAnsi="Arial" w:cs="Arial"/>
          <w:sz w:val="24"/>
          <w:szCs w:val="24"/>
        </w:rPr>
        <w:t xml:space="preserve">Дегтяревское с/п – 5 чел., Ермаковское с/п – 3 чел., Ушаровское с/п – 1 чел., Малая Зоркальцевское с/п – 3 </w:t>
      </w:r>
      <w:r w:rsidR="00202D77">
        <w:rPr>
          <w:rFonts w:ascii="Arial" w:hAnsi="Arial" w:cs="Arial"/>
          <w:sz w:val="24"/>
          <w:szCs w:val="24"/>
        </w:rPr>
        <w:t>чел., Булашовское с/п – 4 чел.</w:t>
      </w:r>
    </w:p>
    <w:p w:rsidR="00665A27" w:rsidRPr="006A3E96" w:rsidRDefault="00665A27" w:rsidP="00665A27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5D6513" w:rsidRDefault="005D6513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665A27" w:rsidRPr="00352D9F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52D9F">
        <w:rPr>
          <w:rFonts w:ascii="Arial" w:hAnsi="Arial" w:cs="Arial"/>
          <w:sz w:val="24"/>
          <w:szCs w:val="24"/>
        </w:rPr>
        <w:t xml:space="preserve">Охват несовершеннолетних полустационарным обслуживанием за </w:t>
      </w:r>
      <w:r w:rsidR="00AF0A59" w:rsidRPr="00352D9F">
        <w:rPr>
          <w:rFonts w:ascii="Arial" w:hAnsi="Arial" w:cs="Arial"/>
          <w:sz w:val="24"/>
          <w:szCs w:val="24"/>
        </w:rPr>
        <w:t>12</w:t>
      </w:r>
      <w:r w:rsidRPr="00352D9F">
        <w:rPr>
          <w:rFonts w:ascii="Arial" w:hAnsi="Arial" w:cs="Arial"/>
          <w:sz w:val="24"/>
          <w:szCs w:val="24"/>
        </w:rPr>
        <w:t xml:space="preserve"> месяцев 2018 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8"/>
        <w:gridCol w:w="7371"/>
        <w:gridCol w:w="3827"/>
        <w:gridCol w:w="1607"/>
      </w:tblGrid>
      <w:tr w:rsidR="00665A27" w:rsidRPr="006A3E96" w:rsidTr="009C79F1">
        <w:trPr>
          <w:trHeight w:val="514"/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Default="00665A27" w:rsidP="00065A79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665A27" w:rsidRPr="006A3E96" w:rsidRDefault="00665A27" w:rsidP="00065A79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 xml:space="preserve"> п/п</w:t>
            </w:r>
          </w:p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Общеобразовательное учреждение</w:t>
            </w:r>
          </w:p>
        </w:tc>
        <w:tc>
          <w:tcPr>
            <w:tcW w:w="5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Количество несовершеннолетних</w:t>
            </w:r>
          </w:p>
        </w:tc>
      </w:tr>
      <w:tr w:rsidR="00665A27" w:rsidRPr="006A3E96" w:rsidTr="009C79F1">
        <w:trPr>
          <w:trHeight w:val="305"/>
          <w:jc w:val="center"/>
        </w:trPr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ОДП (отделения дневного пребывания)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249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6458C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>МАОУ «Ачирская СОШ»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263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6458C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>МАОУ «Сетовская СОШ»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28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6458C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>МАОУ «Байкаловская СОШ»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28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6458C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>МАОУ «Лайтамакская СОШ»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320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6458C" w:rsidRDefault="00665A27" w:rsidP="00065A79">
            <w:pPr>
              <w:spacing w:after="0"/>
              <w:ind w:firstLine="742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>МАОУ «Кутарбитcкая СОШ»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28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6458C" w:rsidRDefault="00665A27" w:rsidP="00065A79">
            <w:pPr>
              <w:spacing w:after="0"/>
              <w:ind w:firstLine="742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>МАОУ «Прииртышская СОШ»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28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6458C" w:rsidRDefault="00665A27" w:rsidP="009C79F1">
            <w:pPr>
              <w:spacing w:after="0"/>
              <w:ind w:firstLine="742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>МАОУ «Нижнеаремзянская СОШ» «Надцынская СОШ»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28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6458C" w:rsidRDefault="00665A27" w:rsidP="00065A79">
            <w:pPr>
              <w:spacing w:after="0"/>
              <w:ind w:firstLine="742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 xml:space="preserve">МАОУ «Кутарбитская СОШ»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28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6458C" w:rsidRDefault="00665A27" w:rsidP="00065A79">
            <w:pPr>
              <w:spacing w:after="0"/>
              <w:ind w:firstLine="742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>МАОУ «Дегтяревская СОШ»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28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Default="00665A27" w:rsidP="00065A79">
            <w:pPr>
              <w:spacing w:after="0"/>
              <w:ind w:firstLine="7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6458C" w:rsidRDefault="00665A27" w:rsidP="00065A79">
            <w:pPr>
              <w:spacing w:after="0"/>
              <w:ind w:firstLine="742"/>
              <w:rPr>
                <w:rFonts w:ascii="Arial" w:hAnsi="Arial" w:cs="Arial"/>
                <w:sz w:val="24"/>
                <w:szCs w:val="24"/>
              </w:rPr>
            </w:pPr>
            <w:r w:rsidRPr="0066458C">
              <w:rPr>
                <w:rFonts w:ascii="Arial" w:hAnsi="Arial" w:cs="Arial"/>
                <w:sz w:val="24"/>
                <w:szCs w:val="24"/>
              </w:rPr>
              <w:t>МАОУ «</w:t>
            </w:r>
            <w:r>
              <w:rPr>
                <w:rFonts w:ascii="Arial" w:hAnsi="Arial" w:cs="Arial"/>
                <w:sz w:val="24"/>
                <w:szCs w:val="24"/>
              </w:rPr>
              <w:t>Прииртышская</w:t>
            </w:r>
            <w:r w:rsidRPr="0066458C"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A27" w:rsidRPr="006A3E96" w:rsidTr="009C79F1">
        <w:trPr>
          <w:trHeight w:val="300"/>
          <w:jc w:val="center"/>
        </w:trPr>
        <w:tc>
          <w:tcPr>
            <w:tcW w:w="8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3E96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444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065A79">
            <w:pPr>
              <w:spacing w:after="0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65A27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665A27" w:rsidRPr="00352D9F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52D9F">
        <w:rPr>
          <w:rFonts w:ascii="Arial" w:hAnsi="Arial" w:cs="Arial"/>
          <w:sz w:val="24"/>
          <w:szCs w:val="24"/>
        </w:rPr>
        <w:t xml:space="preserve">Во время работы филиалов ОДП работала </w:t>
      </w:r>
      <w:r w:rsidRPr="00352D9F">
        <w:rPr>
          <w:rFonts w:ascii="Arial" w:hAnsi="Arial" w:cs="Arial"/>
          <w:b/>
          <w:sz w:val="24"/>
          <w:szCs w:val="24"/>
        </w:rPr>
        <w:t>Выездная служба,</w:t>
      </w:r>
      <w:r w:rsidRPr="00352D9F">
        <w:rPr>
          <w:rFonts w:ascii="Arial" w:hAnsi="Arial" w:cs="Arial"/>
          <w:sz w:val="24"/>
          <w:szCs w:val="24"/>
        </w:rPr>
        <w:t xml:space="preserve"> целью которой является оказание комплексной помощи несовершеннолетним и их семьям, нуждающимся в социальной реабилитации по месту жительства. В рамках данной службы специалисты МАУ «КЦСОН Тобольского района» организуют мероприятия: профилактические лектории, мастер-классы, интерактивные занятия, тренинги, индивидуальные психологические кон</w:t>
      </w:r>
      <w:r w:rsidR="0038638E" w:rsidRPr="00352D9F">
        <w:rPr>
          <w:rFonts w:ascii="Arial" w:hAnsi="Arial" w:cs="Arial"/>
          <w:sz w:val="24"/>
          <w:szCs w:val="24"/>
        </w:rPr>
        <w:t>сультации, посещение семей. За 12</w:t>
      </w:r>
      <w:r w:rsidRPr="00352D9F">
        <w:rPr>
          <w:rFonts w:ascii="Arial" w:hAnsi="Arial" w:cs="Arial"/>
          <w:sz w:val="24"/>
          <w:szCs w:val="24"/>
        </w:rPr>
        <w:t xml:space="preserve"> месяцев 2018 г. было проведено </w:t>
      </w:r>
      <w:r w:rsidR="0038638E" w:rsidRPr="00352D9F">
        <w:rPr>
          <w:rFonts w:ascii="Arial" w:hAnsi="Arial" w:cs="Arial"/>
          <w:b/>
          <w:sz w:val="24"/>
          <w:szCs w:val="24"/>
        </w:rPr>
        <w:t>29</w:t>
      </w:r>
      <w:r w:rsidRPr="00352D9F">
        <w:rPr>
          <w:rFonts w:ascii="Arial" w:hAnsi="Arial" w:cs="Arial"/>
          <w:b/>
          <w:sz w:val="24"/>
          <w:szCs w:val="24"/>
        </w:rPr>
        <w:t xml:space="preserve"> выездов</w:t>
      </w:r>
      <w:r w:rsidRPr="00352D9F">
        <w:rPr>
          <w:rFonts w:ascii="Arial" w:hAnsi="Arial" w:cs="Arial"/>
          <w:sz w:val="24"/>
          <w:szCs w:val="24"/>
        </w:rPr>
        <w:t xml:space="preserve"> с охватом групповыми формами работы – 444 н/л., индивидуальными формами работы – </w:t>
      </w:r>
      <w:r w:rsidR="0038638E" w:rsidRPr="00352D9F">
        <w:rPr>
          <w:rFonts w:ascii="Arial" w:hAnsi="Arial" w:cs="Arial"/>
          <w:sz w:val="24"/>
          <w:szCs w:val="24"/>
        </w:rPr>
        <w:t>76</w:t>
      </w:r>
      <w:r w:rsidRPr="00352D9F">
        <w:rPr>
          <w:rFonts w:ascii="Arial" w:hAnsi="Arial" w:cs="Arial"/>
          <w:sz w:val="24"/>
          <w:szCs w:val="24"/>
        </w:rPr>
        <w:t xml:space="preserve"> несовершеннолетних и </w:t>
      </w:r>
      <w:r w:rsidR="0038638E" w:rsidRPr="00352D9F">
        <w:rPr>
          <w:rFonts w:ascii="Arial" w:hAnsi="Arial" w:cs="Arial"/>
          <w:sz w:val="24"/>
          <w:szCs w:val="24"/>
        </w:rPr>
        <w:t>61</w:t>
      </w:r>
      <w:r w:rsidRPr="00352D9F">
        <w:rPr>
          <w:rFonts w:ascii="Arial" w:hAnsi="Arial" w:cs="Arial"/>
          <w:sz w:val="24"/>
          <w:szCs w:val="24"/>
        </w:rPr>
        <w:t xml:space="preserve"> родителей.</w:t>
      </w:r>
    </w:p>
    <w:p w:rsidR="00202D77" w:rsidRDefault="00202D77" w:rsidP="00665A27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665A27" w:rsidRPr="00202D77" w:rsidRDefault="0038638E" w:rsidP="00665A27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202D77">
        <w:rPr>
          <w:rFonts w:ascii="Arial" w:hAnsi="Arial" w:cs="Arial"/>
          <w:b/>
          <w:sz w:val="24"/>
          <w:szCs w:val="24"/>
        </w:rPr>
        <w:t>На 20.12</w:t>
      </w:r>
      <w:r w:rsidR="00665A27" w:rsidRPr="00202D77">
        <w:rPr>
          <w:rFonts w:ascii="Arial" w:hAnsi="Arial" w:cs="Arial"/>
          <w:b/>
          <w:sz w:val="24"/>
          <w:szCs w:val="24"/>
        </w:rPr>
        <w:t>.2018 года численность инвалидов, состоящих в межведомственном «Банке данных инвалидов, детей – инвалидов» старше 18-ти лет – 1</w:t>
      </w:r>
      <w:r w:rsidRPr="00202D77">
        <w:rPr>
          <w:rFonts w:ascii="Arial" w:hAnsi="Arial" w:cs="Arial"/>
          <w:b/>
          <w:sz w:val="24"/>
          <w:szCs w:val="24"/>
        </w:rPr>
        <w:t>506</w:t>
      </w:r>
      <w:r w:rsidR="00665A27" w:rsidRPr="00202D77">
        <w:rPr>
          <w:rFonts w:ascii="Arial" w:hAnsi="Arial" w:cs="Arial"/>
          <w:b/>
          <w:sz w:val="24"/>
          <w:szCs w:val="24"/>
        </w:rPr>
        <w:t xml:space="preserve"> человек</w:t>
      </w:r>
      <w:r w:rsidRPr="00202D77">
        <w:rPr>
          <w:rFonts w:ascii="Arial" w:hAnsi="Arial" w:cs="Arial"/>
          <w:b/>
          <w:sz w:val="24"/>
          <w:szCs w:val="24"/>
        </w:rPr>
        <w:t xml:space="preserve"> и 110</w:t>
      </w:r>
      <w:r w:rsidR="00202D77" w:rsidRPr="00202D77">
        <w:rPr>
          <w:rFonts w:ascii="Arial" w:hAnsi="Arial" w:cs="Arial"/>
          <w:b/>
          <w:sz w:val="24"/>
          <w:szCs w:val="24"/>
        </w:rPr>
        <w:t xml:space="preserve"> детей – инвалидов (1525 и 103).</w:t>
      </w:r>
    </w:p>
    <w:p w:rsidR="00202D77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A3E96">
        <w:rPr>
          <w:rFonts w:ascii="Arial" w:hAnsi="Arial" w:cs="Arial"/>
          <w:sz w:val="24"/>
          <w:szCs w:val="24"/>
        </w:rPr>
        <w:t xml:space="preserve">Социальная реабилитация инвалидов проходит в филиалах отделения дневного пребывания, организованных на базе сельских ДК, по программе «Объединяем усилия» по нескольким направлениям: гарденотерапия, трудотерапия, кинотерапия, туротерапия, адаптивная физическая культура, прослушивание музыкальных произведений. </w:t>
      </w:r>
    </w:p>
    <w:p w:rsidR="00665A27" w:rsidRPr="006A3E96" w:rsidRDefault="00202D7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02D77">
        <w:rPr>
          <w:rFonts w:ascii="Arial" w:hAnsi="Arial" w:cs="Arial"/>
          <w:b/>
          <w:sz w:val="24"/>
          <w:szCs w:val="24"/>
        </w:rPr>
        <w:t xml:space="preserve">Курсовою комплексную реабилитацию в филиалах ОДП для инвалидов прошли 168 человек. </w:t>
      </w:r>
      <w:r w:rsidR="00665A27" w:rsidRPr="00202D77">
        <w:rPr>
          <w:rFonts w:ascii="Arial" w:hAnsi="Arial" w:cs="Arial"/>
          <w:b/>
          <w:sz w:val="24"/>
          <w:szCs w:val="24"/>
        </w:rPr>
        <w:t>Курсовая комплексная реабилитация проходит в течение 12 дней время пребывания по 3 часа в ден</w:t>
      </w:r>
      <w:r w:rsidRPr="00202D77">
        <w:rPr>
          <w:rFonts w:ascii="Arial" w:hAnsi="Arial" w:cs="Arial"/>
          <w:b/>
          <w:sz w:val="24"/>
          <w:szCs w:val="24"/>
        </w:rPr>
        <w:t xml:space="preserve">ь и выдается продуктовый набор на сумму 88 рублей. </w:t>
      </w:r>
      <w:r w:rsidR="00665A27" w:rsidRPr="00202D77">
        <w:rPr>
          <w:rFonts w:ascii="Arial" w:hAnsi="Arial" w:cs="Arial"/>
          <w:b/>
          <w:sz w:val="24"/>
          <w:szCs w:val="24"/>
        </w:rPr>
        <w:t xml:space="preserve">  </w:t>
      </w:r>
    </w:p>
    <w:p w:rsidR="00665A27" w:rsidRPr="006A3E96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A3E96">
        <w:rPr>
          <w:rFonts w:ascii="Arial" w:hAnsi="Arial" w:cs="Arial"/>
          <w:sz w:val="24"/>
          <w:szCs w:val="24"/>
        </w:rPr>
        <w:t xml:space="preserve">С 1 января 2016 года на основании приказов Министерства труда и социальной защиты РФ №723, 528 от 15.10.2015 года некоторые полномочия учреждения медико – социальной экспертизы переданы органам социальной защиты. </w:t>
      </w:r>
    </w:p>
    <w:p w:rsidR="00665A27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E7822">
        <w:rPr>
          <w:rFonts w:ascii="Arial" w:hAnsi="Arial" w:cs="Arial"/>
          <w:sz w:val="24"/>
          <w:szCs w:val="24"/>
        </w:rPr>
        <w:t xml:space="preserve">Специалисты </w:t>
      </w:r>
      <w:r w:rsidR="002E7822" w:rsidRPr="002E7822">
        <w:rPr>
          <w:rFonts w:ascii="Arial" w:hAnsi="Arial" w:cs="Arial"/>
          <w:sz w:val="24"/>
          <w:szCs w:val="24"/>
        </w:rPr>
        <w:t>МАУ «</w:t>
      </w:r>
      <w:r w:rsidRPr="002E7822">
        <w:rPr>
          <w:rFonts w:ascii="Arial" w:hAnsi="Arial" w:cs="Arial"/>
          <w:sz w:val="24"/>
          <w:szCs w:val="24"/>
        </w:rPr>
        <w:t>КЦСОН</w:t>
      </w:r>
      <w:r w:rsidR="002E7822" w:rsidRPr="002E7822">
        <w:rPr>
          <w:rFonts w:ascii="Arial" w:hAnsi="Arial" w:cs="Arial"/>
          <w:sz w:val="24"/>
          <w:szCs w:val="24"/>
        </w:rPr>
        <w:t xml:space="preserve"> Тобольского района»</w:t>
      </w:r>
      <w:r w:rsidRPr="002E7822">
        <w:rPr>
          <w:rFonts w:ascii="Arial" w:hAnsi="Arial" w:cs="Arial"/>
          <w:sz w:val="24"/>
          <w:szCs w:val="24"/>
        </w:rPr>
        <w:t xml:space="preserve"> проводят работу по разработке перечня мероприятий социальной реабилитации или абилитации инвалида, ребенка-инвалида с указанием наименований мероприятий, исполнителей </w:t>
      </w:r>
      <w:r w:rsidR="00096295" w:rsidRPr="002E7822">
        <w:rPr>
          <w:rFonts w:ascii="Arial" w:hAnsi="Arial" w:cs="Arial"/>
          <w:sz w:val="24"/>
          <w:szCs w:val="24"/>
        </w:rPr>
        <w:t>и сроков исполнения мероприятий. За 12</w:t>
      </w:r>
      <w:r w:rsidRPr="002E7822">
        <w:rPr>
          <w:rFonts w:ascii="Arial" w:hAnsi="Arial" w:cs="Arial"/>
          <w:sz w:val="24"/>
          <w:szCs w:val="24"/>
        </w:rPr>
        <w:t xml:space="preserve"> месяцев 2018 года разработано </w:t>
      </w:r>
      <w:r w:rsidR="00916CEF" w:rsidRPr="002E7822">
        <w:rPr>
          <w:rFonts w:ascii="Arial" w:hAnsi="Arial" w:cs="Arial"/>
          <w:b/>
          <w:sz w:val="24"/>
          <w:szCs w:val="24"/>
        </w:rPr>
        <w:t>244</w:t>
      </w:r>
      <w:r w:rsidRPr="002E7822">
        <w:rPr>
          <w:rFonts w:ascii="Arial" w:hAnsi="Arial" w:cs="Arial"/>
          <w:sz w:val="24"/>
          <w:szCs w:val="24"/>
        </w:rPr>
        <w:t xml:space="preserve"> перечня мероприятий социальной реабилитации.</w:t>
      </w:r>
      <w:r w:rsidRPr="006A3E96">
        <w:rPr>
          <w:rFonts w:ascii="Arial" w:hAnsi="Arial" w:cs="Arial"/>
          <w:sz w:val="24"/>
          <w:szCs w:val="24"/>
        </w:rPr>
        <w:t xml:space="preserve">   </w:t>
      </w:r>
    </w:p>
    <w:p w:rsidR="00665A27" w:rsidRPr="006A3E96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987D83" w:rsidRDefault="00665A27" w:rsidP="00987D83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987D83">
        <w:rPr>
          <w:rFonts w:ascii="Arial" w:hAnsi="Arial" w:cs="Arial"/>
          <w:b/>
          <w:sz w:val="24"/>
          <w:szCs w:val="24"/>
        </w:rPr>
        <w:t xml:space="preserve">Охват инвалидов полустационарным обслуживанием за </w:t>
      </w:r>
      <w:r w:rsidR="0038638E" w:rsidRPr="00987D83">
        <w:rPr>
          <w:rFonts w:ascii="Arial" w:hAnsi="Arial" w:cs="Arial"/>
          <w:b/>
          <w:sz w:val="24"/>
          <w:szCs w:val="24"/>
        </w:rPr>
        <w:t>12</w:t>
      </w:r>
      <w:r w:rsidRPr="00987D83">
        <w:rPr>
          <w:rFonts w:ascii="Arial" w:hAnsi="Arial" w:cs="Arial"/>
          <w:b/>
          <w:sz w:val="24"/>
          <w:szCs w:val="24"/>
        </w:rPr>
        <w:t xml:space="preserve"> месяцев 2018 г. </w:t>
      </w:r>
    </w:p>
    <w:p w:rsidR="00665A27" w:rsidRPr="00987D83" w:rsidRDefault="00665A27" w:rsidP="00987D83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987D83">
        <w:rPr>
          <w:rFonts w:ascii="Arial" w:hAnsi="Arial" w:cs="Arial"/>
          <w:b/>
          <w:sz w:val="24"/>
          <w:szCs w:val="24"/>
        </w:rPr>
        <w:t>(курсовая комплексная реабилитация – филиалы)</w:t>
      </w:r>
    </w:p>
    <w:p w:rsidR="00665A27" w:rsidRPr="006A3E96" w:rsidRDefault="00665A27" w:rsidP="00665A27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8065"/>
        <w:gridCol w:w="5794"/>
      </w:tblGrid>
      <w:tr w:rsidR="00665A27" w:rsidRPr="006A3E96" w:rsidTr="0038638E">
        <w:trPr>
          <w:trHeight w:val="236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38638E" w:rsidRDefault="00665A27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38638E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Обслужено</w:t>
            </w:r>
          </w:p>
        </w:tc>
      </w:tr>
      <w:tr w:rsidR="00665A27" w:rsidRPr="006A3E96" w:rsidTr="0038638E">
        <w:trPr>
          <w:trHeight w:val="32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38638E" w:rsidRDefault="00665A27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38638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Бизинское с/п (СК)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665A27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38638E" w:rsidRDefault="00665A27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38638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Нижнеаремзянское с/п (библиотека)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665A27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38638E" w:rsidRDefault="00665A27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38638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Сетовское с/п (СК)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E9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665A27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38638E" w:rsidRDefault="0038638E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Байкаловский СДК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665A27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38638E" w:rsidRDefault="0038638E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Абалакский СДК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DF7D60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665A27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38638E" w:rsidRDefault="0038638E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Кутарбитский СДК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6A3E96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665A27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38638E" w:rsidRDefault="0038638E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Булашовский СДК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665A27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38638E" w:rsidRDefault="0038638E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Прииртышский СДК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665A27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38638E" w:rsidRDefault="0038638E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07134B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Башковское с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п (библиотека)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38638E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E" w:rsidRPr="002E7822" w:rsidRDefault="0038638E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E" w:rsidRPr="002E7822" w:rsidRDefault="0038638E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sz w:val="24"/>
                <w:szCs w:val="24"/>
              </w:rPr>
              <w:t>Карачинское с/п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E" w:rsidRPr="002E7822" w:rsidRDefault="0038638E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8638E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E" w:rsidRPr="002E7822" w:rsidRDefault="0038638E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E" w:rsidRPr="002E7822" w:rsidRDefault="0038638E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sz w:val="24"/>
                <w:szCs w:val="24"/>
              </w:rPr>
              <w:t>Малозоркальцевское с/п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E" w:rsidRPr="002E7822" w:rsidRDefault="0038638E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38638E" w:rsidRPr="006A3E96" w:rsidTr="0038638E">
        <w:trPr>
          <w:trHeight w:val="28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E" w:rsidRPr="002E7822" w:rsidRDefault="0038638E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E" w:rsidRPr="002E7822" w:rsidRDefault="00DF7D60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sz w:val="24"/>
                <w:szCs w:val="24"/>
              </w:rPr>
              <w:t>Загваздинское с/п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E" w:rsidRPr="002E7822" w:rsidRDefault="00DF7D60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665A27" w:rsidRPr="006A3E96" w:rsidTr="0038638E">
        <w:trPr>
          <w:trHeight w:val="29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27" w:rsidRPr="002E7822" w:rsidRDefault="00665A27" w:rsidP="002E7822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2E7822" w:rsidRDefault="00665A27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27" w:rsidRPr="002E7822" w:rsidRDefault="00DF7D60" w:rsidP="002E7822">
            <w:pPr>
              <w:spacing w:after="0" w:line="240" w:lineRule="auto"/>
              <w:ind w:left="57" w:right="57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7822">
              <w:rPr>
                <w:rFonts w:ascii="Arial" w:hAnsi="Arial" w:cs="Arial"/>
                <w:b/>
                <w:sz w:val="24"/>
                <w:szCs w:val="24"/>
              </w:rPr>
              <w:t>16</w:t>
            </w:r>
            <w:r w:rsidR="00665A27" w:rsidRPr="002E7822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</w:tbl>
    <w:p w:rsidR="00665A27" w:rsidRPr="006A3E96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665A27" w:rsidRPr="002E7822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E7822">
        <w:rPr>
          <w:rFonts w:ascii="Arial" w:hAnsi="Arial" w:cs="Arial"/>
          <w:sz w:val="24"/>
          <w:szCs w:val="24"/>
        </w:rPr>
        <w:t xml:space="preserve">Охват реабилитационными мероприятиями детей-инвалидов за </w:t>
      </w:r>
      <w:r w:rsidR="001D0E01" w:rsidRPr="002E7822">
        <w:rPr>
          <w:rFonts w:ascii="Arial" w:hAnsi="Arial" w:cs="Arial"/>
          <w:sz w:val="24"/>
          <w:szCs w:val="24"/>
        </w:rPr>
        <w:t>12</w:t>
      </w:r>
      <w:r w:rsidRPr="002E7822">
        <w:rPr>
          <w:rFonts w:ascii="Arial" w:hAnsi="Arial" w:cs="Arial"/>
          <w:sz w:val="24"/>
          <w:szCs w:val="24"/>
        </w:rPr>
        <w:t xml:space="preserve"> месяцев 2018 года:</w:t>
      </w:r>
    </w:p>
    <w:p w:rsidR="00665A27" w:rsidRPr="002E7822" w:rsidRDefault="001D0E01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E7822">
        <w:rPr>
          <w:rFonts w:ascii="Arial" w:hAnsi="Arial" w:cs="Arial"/>
          <w:sz w:val="24"/>
          <w:szCs w:val="24"/>
        </w:rPr>
        <w:t>22</w:t>
      </w:r>
      <w:r w:rsidR="00665A27" w:rsidRPr="002E7822">
        <w:rPr>
          <w:rFonts w:ascii="Arial" w:hAnsi="Arial" w:cs="Arial"/>
          <w:sz w:val="24"/>
          <w:szCs w:val="24"/>
        </w:rPr>
        <w:t xml:space="preserve"> детей – инвалидов прошли реабилитацию в социально - реабилитационном центре для несовершеннолетних г. Тобольска;</w:t>
      </w:r>
    </w:p>
    <w:p w:rsidR="00665A27" w:rsidRPr="002E7822" w:rsidRDefault="001D0E01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E7822">
        <w:rPr>
          <w:rFonts w:ascii="Arial" w:hAnsi="Arial" w:cs="Arial"/>
          <w:sz w:val="24"/>
          <w:szCs w:val="24"/>
        </w:rPr>
        <w:t>18</w:t>
      </w:r>
      <w:r w:rsidR="00665A27" w:rsidRPr="002E7822">
        <w:rPr>
          <w:rFonts w:ascii="Arial" w:hAnsi="Arial" w:cs="Arial"/>
          <w:sz w:val="24"/>
          <w:szCs w:val="24"/>
        </w:rPr>
        <w:t xml:space="preserve"> детей – инвалидов в Областном реабилитационном центре «Родник;</w:t>
      </w:r>
    </w:p>
    <w:p w:rsidR="00665A27" w:rsidRPr="002E7822" w:rsidRDefault="001D0E01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E7822">
        <w:rPr>
          <w:rFonts w:ascii="Arial" w:hAnsi="Arial" w:cs="Arial"/>
          <w:sz w:val="24"/>
          <w:szCs w:val="24"/>
        </w:rPr>
        <w:t>4</w:t>
      </w:r>
      <w:r w:rsidR="00665A27" w:rsidRPr="002E7822">
        <w:rPr>
          <w:rFonts w:ascii="Arial" w:hAnsi="Arial" w:cs="Arial"/>
          <w:sz w:val="24"/>
          <w:szCs w:val="24"/>
        </w:rPr>
        <w:t xml:space="preserve"> ребенка - инвалида в ЦВР «Пышма»; </w:t>
      </w:r>
    </w:p>
    <w:p w:rsidR="00665A27" w:rsidRPr="002E7822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E7822">
        <w:rPr>
          <w:rFonts w:ascii="Arial" w:hAnsi="Arial" w:cs="Arial"/>
          <w:sz w:val="24"/>
          <w:szCs w:val="24"/>
        </w:rPr>
        <w:t>38 детей-инвалидов прошли реабилитацию в филиалах ОДП для несовершеннолетних, организованных на базе школ;</w:t>
      </w:r>
    </w:p>
    <w:p w:rsidR="00665A27" w:rsidRPr="002E7822" w:rsidRDefault="00665A27" w:rsidP="00665A2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E7822">
        <w:rPr>
          <w:rFonts w:ascii="Arial" w:hAnsi="Arial" w:cs="Arial"/>
          <w:sz w:val="24"/>
          <w:szCs w:val="24"/>
        </w:rPr>
        <w:t>27 - ребенка-инвалида обслужено «Гувернерской службой».</w:t>
      </w:r>
    </w:p>
    <w:p w:rsidR="00A57AB6" w:rsidRPr="002E7822" w:rsidRDefault="00A57AB6" w:rsidP="00A57AB6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F17202" w:rsidRPr="002E7822" w:rsidRDefault="00F17202" w:rsidP="00F17202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2E7822">
        <w:rPr>
          <w:rFonts w:ascii="Arial" w:hAnsi="Arial" w:cs="Arial"/>
          <w:b/>
          <w:sz w:val="24"/>
          <w:szCs w:val="24"/>
        </w:rPr>
        <w:t>Семейно - воспитательная группа (СВГ)</w:t>
      </w:r>
    </w:p>
    <w:p w:rsidR="00EA5000" w:rsidRPr="009C79F1" w:rsidRDefault="00EA5000" w:rsidP="00EA50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9C79F1">
        <w:rPr>
          <w:rFonts w:ascii="Arial" w:hAnsi="Arial" w:cs="Arial"/>
          <w:b/>
          <w:sz w:val="24"/>
          <w:szCs w:val="24"/>
        </w:rPr>
        <w:t>За 12 месяцев 2018 г. реабилитацию в семейно – воспитательной группе прошли 3 несовершеннолетних, на конец отчетного периода дети находятся в кровной семье.</w:t>
      </w:r>
    </w:p>
    <w:p w:rsidR="004C0D22" w:rsidRPr="009C79F1" w:rsidRDefault="004C0D22" w:rsidP="00EA50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4C0D22" w:rsidRDefault="004C0D22" w:rsidP="004C0D22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C0D22">
        <w:rPr>
          <w:rFonts w:ascii="Arial" w:hAnsi="Arial" w:cs="Arial"/>
          <w:sz w:val="24"/>
          <w:szCs w:val="24"/>
        </w:rPr>
        <w:t xml:space="preserve">В Тобольском районе активно реализуется областной проект «Диалог поколений», в рамках которого мы осуществляем тесное сотрудничество с ветеранскими организациями.  Ветераны не только успешно работают с несовершеннолетними и их родителями «группы особого внимания», но и выступают на различных мастер классах и форумах. </w:t>
      </w:r>
    </w:p>
    <w:p w:rsidR="004C0D22" w:rsidRPr="004C0D22" w:rsidRDefault="004C0D22" w:rsidP="004C0D22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C0D22">
        <w:rPr>
          <w:rFonts w:ascii="Arial" w:hAnsi="Arial" w:cs="Arial"/>
          <w:sz w:val="24"/>
          <w:szCs w:val="24"/>
        </w:rPr>
        <w:t>Председатель Абалакской первичной ветеранской организации, тим-лидер проекта «Диалог поколений» Козлова</w:t>
      </w:r>
      <w:r>
        <w:rPr>
          <w:rFonts w:ascii="Arial" w:hAnsi="Arial" w:cs="Arial"/>
          <w:sz w:val="24"/>
          <w:szCs w:val="24"/>
        </w:rPr>
        <w:t xml:space="preserve"> Вера Александровна и заведующий</w:t>
      </w:r>
      <w:r w:rsidRPr="004C0D22">
        <w:rPr>
          <w:rFonts w:ascii="Arial" w:hAnsi="Arial" w:cs="Arial"/>
          <w:sz w:val="24"/>
          <w:szCs w:val="24"/>
        </w:rPr>
        <w:t xml:space="preserve"> отделением социального обслуживания на дому граждан пожилого возраста и инвалидов МАУ «КЦСОН Тобольского района» приняли участие в стажёрской площадке, про</w:t>
      </w:r>
      <w:r>
        <w:rPr>
          <w:rFonts w:ascii="Arial" w:hAnsi="Arial" w:cs="Arial"/>
          <w:sz w:val="24"/>
          <w:szCs w:val="24"/>
        </w:rPr>
        <w:t>ходившей на базе АУ СОН ТО СРЦН «</w:t>
      </w:r>
      <w:r w:rsidRPr="004C0D22">
        <w:rPr>
          <w:rFonts w:ascii="Arial" w:hAnsi="Arial" w:cs="Arial"/>
          <w:sz w:val="24"/>
          <w:szCs w:val="24"/>
        </w:rPr>
        <w:t>Согласие» г. Ишима, на тему «Социальное партнёрство как ресурс повышения качества реабилитационных услуг в учреждениях социального обслуживания населения», в ходе дискуссий поделились опытом по работе с неблагополучными семьями. Вера Алексеевна провела мастер-класс по изготовлению оберега «Благополучница»</w:t>
      </w:r>
      <w:r w:rsidR="002E4238">
        <w:rPr>
          <w:rFonts w:ascii="Arial" w:hAnsi="Arial" w:cs="Arial"/>
          <w:sz w:val="24"/>
          <w:szCs w:val="24"/>
        </w:rPr>
        <w:t>.</w:t>
      </w:r>
    </w:p>
    <w:p w:rsidR="004C0D22" w:rsidRPr="004C0D22" w:rsidRDefault="004C0D22" w:rsidP="004C0D2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C0D22">
        <w:rPr>
          <w:rFonts w:ascii="Arial" w:hAnsi="Arial" w:cs="Arial"/>
          <w:sz w:val="24"/>
          <w:szCs w:val="24"/>
        </w:rPr>
        <w:t>Специалисты МАУ «КЦСОН Тобольского района» на базе АУ СОН СРЦН г. Тобольска приняли участие в диалоговой площадке «Обмен опытом по организации летнего отдыха несовершеннолетних в 2018»; заседании круглого стола «Год добровольца и волонтера: стиль жизни – волонтер!».</w:t>
      </w:r>
    </w:p>
    <w:p w:rsidR="004C0D22" w:rsidRPr="004C0D22" w:rsidRDefault="004C0D22" w:rsidP="004C0D22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C0D22">
        <w:rPr>
          <w:rFonts w:ascii="Arial" w:hAnsi="Arial" w:cs="Arial"/>
          <w:sz w:val="24"/>
          <w:szCs w:val="24"/>
        </w:rPr>
        <w:t xml:space="preserve">Волонтер 55+, Быкова Надежда Васильевна, и специалист по социальной работе МАУ «КЦСОН Тобольского района», Гаманюк Оксана Петровна, для коллег из Вагайского, Уватского, Ярковского районов и г. Тобольска провели мастер-класс «Сладкий сюрприз». </w:t>
      </w:r>
    </w:p>
    <w:p w:rsidR="004C0D22" w:rsidRDefault="004C0D22" w:rsidP="004C0D22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C0D22">
        <w:rPr>
          <w:rFonts w:ascii="Arial" w:hAnsi="Arial" w:cs="Arial"/>
          <w:sz w:val="24"/>
          <w:szCs w:val="24"/>
        </w:rPr>
        <w:t>В  II</w:t>
      </w:r>
      <w:r w:rsidRPr="004C0D22">
        <w:rPr>
          <w:rFonts w:ascii="Arial" w:hAnsi="Arial" w:cs="Arial"/>
          <w:sz w:val="24"/>
          <w:szCs w:val="24"/>
          <w:lang w:val="en-US"/>
        </w:rPr>
        <w:t>I</w:t>
      </w:r>
      <w:r w:rsidRPr="004C0D22">
        <w:rPr>
          <w:rFonts w:ascii="Arial" w:hAnsi="Arial" w:cs="Arial"/>
          <w:sz w:val="24"/>
          <w:szCs w:val="24"/>
        </w:rPr>
        <w:t xml:space="preserve"> Региональном форуме «серебряных» добровольцев в г.Тюмени от нашего района приняли участие Марина</w:t>
      </w:r>
      <w:r>
        <w:rPr>
          <w:rFonts w:ascii="Arial" w:hAnsi="Arial" w:cs="Arial"/>
          <w:sz w:val="24"/>
          <w:szCs w:val="24"/>
        </w:rPr>
        <w:t xml:space="preserve"> Александровна</w:t>
      </w:r>
      <w:r w:rsidRPr="004C0D22">
        <w:rPr>
          <w:rFonts w:ascii="Arial" w:hAnsi="Arial" w:cs="Arial"/>
          <w:sz w:val="24"/>
          <w:szCs w:val="24"/>
        </w:rPr>
        <w:t xml:space="preserve"> Фарносова, зав</w:t>
      </w:r>
      <w:r>
        <w:rPr>
          <w:rFonts w:ascii="Arial" w:hAnsi="Arial" w:cs="Arial"/>
          <w:sz w:val="24"/>
          <w:szCs w:val="24"/>
        </w:rPr>
        <w:t xml:space="preserve">едующий </w:t>
      </w:r>
      <w:r w:rsidRPr="004C0D22">
        <w:rPr>
          <w:rFonts w:ascii="Arial" w:hAnsi="Arial" w:cs="Arial"/>
          <w:sz w:val="24"/>
          <w:szCs w:val="24"/>
        </w:rPr>
        <w:t xml:space="preserve"> отделением социального обслуживания на дому граждан пожилого возраста и инвалидов МАУ «КЦСОН Тобольского района», с волонтерами 55+ Прииртышского с/п, Фаиной Николаевной Симоненко, Надеждой Васильевной Быковой, Маннурой Абубакировной Колгановой. Фаина Николаевна, в ходе одного из самых зрелищных событий форума – волонтерского батла, презентовала свой проект «Активное поколение», Маннура Абубакировна стала участником импровизированной мыслительной лаборатории форсайт-игры, а также как начинающему волонтеру 55+ была вручена личная волонтерская книжка.</w:t>
      </w:r>
    </w:p>
    <w:p w:rsidR="00A7196B" w:rsidRPr="00A7196B" w:rsidRDefault="00A7196B" w:rsidP="00A7196B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7196B">
        <w:rPr>
          <w:rFonts w:ascii="Arial" w:eastAsia="Times New Roman" w:hAnsi="Arial" w:cs="Arial"/>
          <w:color w:val="000000"/>
          <w:sz w:val="24"/>
          <w:szCs w:val="24"/>
        </w:rPr>
        <w:t>18 декабря 2018 года на базе АУ СОН ТО «Региональный социально-реабилитационный центр для несовершеннолетних “Семья”»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7196B">
        <w:rPr>
          <w:rFonts w:ascii="Arial" w:eastAsia="Times New Roman" w:hAnsi="Arial" w:cs="Arial"/>
          <w:color w:val="000000"/>
          <w:sz w:val="24"/>
          <w:szCs w:val="24"/>
        </w:rPr>
        <w:t>было проведено в режиме ВКС заседание областной комиссии по вопросам социальной поддержки граждан пожилого возраста и ветеранов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7196B">
        <w:rPr>
          <w:rFonts w:ascii="Arial" w:eastAsia="Times New Roman" w:hAnsi="Arial" w:cs="Arial"/>
          <w:color w:val="000000"/>
          <w:sz w:val="24"/>
          <w:szCs w:val="24"/>
        </w:rPr>
        <w:t>по итогам проведения областного конкурса «На лучшую организацию работы среди первичных ветеранских организаций в 2018 году».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7196B">
        <w:rPr>
          <w:rFonts w:ascii="Arial" w:eastAsia="Times New Roman" w:hAnsi="Arial" w:cs="Arial"/>
          <w:color w:val="000000"/>
          <w:sz w:val="24"/>
          <w:szCs w:val="24"/>
        </w:rPr>
        <w:t>Первичной ветеранской организации совета ветеранов Тобольского района – Абалакской ветеранской организации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7196B">
        <w:rPr>
          <w:rFonts w:ascii="Arial" w:eastAsia="Times New Roman" w:hAnsi="Arial" w:cs="Arial"/>
          <w:color w:val="000000"/>
          <w:sz w:val="24"/>
          <w:szCs w:val="24"/>
        </w:rPr>
        <w:t>вручен сертификат II степени на 60 000 рублей, председатель организации Козлова Вера Алексеевна.</w:t>
      </w:r>
    </w:p>
    <w:p w:rsidR="00A7196B" w:rsidRPr="004C0D22" w:rsidRDefault="00A7196B" w:rsidP="004C0D22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E5747F" w:rsidRPr="00E5747F" w:rsidRDefault="008F60E9" w:rsidP="00E5747F">
      <w:pPr>
        <w:pStyle w:val="a4"/>
        <w:ind w:left="360"/>
        <w:rPr>
          <w:rFonts w:ascii="Arial" w:hAnsi="Arial" w:cs="Arial"/>
          <w:b/>
          <w:noProof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74295</wp:posOffset>
                </wp:positionV>
                <wp:extent cx="9763125" cy="267970"/>
                <wp:effectExtent l="0" t="0" r="28575" b="1778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3125" cy="26797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B2B2B2"/>
                            </a:gs>
                            <a:gs pos="50000">
                              <a:srgbClr val="FFFFFF"/>
                            </a:gs>
                            <a:gs pos="100000">
                              <a:srgbClr val="B2B2B2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CCC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5294" w:rsidRDefault="00E65294" w:rsidP="00E5747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Проведение акций</w:t>
                            </w:r>
                          </w:p>
                        </w:txbxContent>
                      </wps:txbx>
                      <wps:bodyPr rot="0" vert="horz" wrap="square" lIns="18000" tIns="45720" rIns="1800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9" style="position:absolute;left:0;text-align:left;margin-left:.75pt;margin-top:5.85pt;width:768.75pt;height:21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" fillcolor="#b2b2b2" strokecolor="#ccf" strokeweight="1pt">
                <v:fill rotate="t" focus="50%" type="gradient"/>
                <v:stroke joinstyle="round"/>
                <v:textbox inset=".5mm,,.5mm">
                  <w:txbxContent>
                    <w:p w:rsidR="00E65294" w:rsidRDefault="00E65294" w:rsidP="00E5747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  <w:t>Проведение акций</w:t>
                      </w:r>
                    </w:p>
                  </w:txbxContent>
                </v:textbox>
              </v:rect>
            </w:pict>
          </mc:Fallback>
        </mc:AlternateContent>
      </w:r>
    </w:p>
    <w:p w:rsidR="00E5747F" w:rsidRPr="00E5747F" w:rsidRDefault="00E5747F" w:rsidP="00E5747F">
      <w:pPr>
        <w:tabs>
          <w:tab w:val="left" w:pos="5387"/>
        </w:tabs>
        <w:spacing w:after="0"/>
        <w:rPr>
          <w:rFonts w:ascii="Arial" w:hAnsi="Arial" w:cs="Times New Roman"/>
          <w:sz w:val="24"/>
          <w:szCs w:val="24"/>
        </w:rPr>
      </w:pPr>
    </w:p>
    <w:p w:rsidR="00E5747F" w:rsidRPr="00E5747F" w:rsidRDefault="00E5747F" w:rsidP="00E5747F">
      <w:pPr>
        <w:tabs>
          <w:tab w:val="left" w:pos="5387"/>
        </w:tabs>
        <w:spacing w:after="0"/>
        <w:rPr>
          <w:rFonts w:ascii="Arial" w:hAnsi="Arial"/>
          <w:sz w:val="24"/>
          <w:szCs w:val="24"/>
        </w:rPr>
      </w:pPr>
      <w:r w:rsidRPr="00E5747F">
        <w:rPr>
          <w:rFonts w:ascii="Arial" w:hAnsi="Arial"/>
          <w:sz w:val="24"/>
          <w:szCs w:val="24"/>
        </w:rPr>
        <w:t xml:space="preserve">Проведение социально – значимых акций: </w:t>
      </w:r>
    </w:p>
    <w:p w:rsidR="00E5747F" w:rsidRDefault="00E5747F" w:rsidP="00E5747F">
      <w:pPr>
        <w:tabs>
          <w:tab w:val="left" w:pos="5387"/>
        </w:tabs>
        <w:spacing w:after="0"/>
        <w:rPr>
          <w:rFonts w:ascii="Arial" w:hAnsi="Arial"/>
          <w:sz w:val="24"/>
          <w:szCs w:val="24"/>
        </w:rPr>
      </w:pPr>
      <w:r w:rsidRPr="00E5747F">
        <w:rPr>
          <w:rFonts w:ascii="Arial" w:hAnsi="Arial"/>
          <w:sz w:val="24"/>
          <w:szCs w:val="24"/>
        </w:rPr>
        <w:t>«Тепло твоей души» по сбору и выдаче вещей б/у для социально-незащищенных категорий семей – 1 полугодие 2018 год – 108 семей (АППГ- 77 семей);</w:t>
      </w:r>
    </w:p>
    <w:p w:rsidR="00EA5000" w:rsidRPr="002E7822" w:rsidRDefault="00EA5000" w:rsidP="00EA5000">
      <w:pPr>
        <w:tabs>
          <w:tab w:val="left" w:pos="5387"/>
        </w:tabs>
        <w:spacing w:after="0"/>
        <w:rPr>
          <w:rFonts w:ascii="Arial" w:hAnsi="Arial"/>
          <w:sz w:val="24"/>
          <w:szCs w:val="24"/>
        </w:rPr>
      </w:pPr>
      <w:r w:rsidRPr="002E7822">
        <w:rPr>
          <w:rFonts w:ascii="Arial" w:hAnsi="Arial"/>
          <w:sz w:val="24"/>
          <w:szCs w:val="24"/>
        </w:rPr>
        <w:t>«Каждый ребенок за парту» - 144 несовершеннолетних.</w:t>
      </w:r>
    </w:p>
    <w:p w:rsidR="00EA5000" w:rsidRDefault="00EA5000" w:rsidP="00F17202">
      <w:pPr>
        <w:tabs>
          <w:tab w:val="left" w:pos="5387"/>
        </w:tabs>
        <w:spacing w:after="0"/>
        <w:rPr>
          <w:rFonts w:ascii="Arial" w:hAnsi="Arial"/>
          <w:sz w:val="24"/>
          <w:szCs w:val="24"/>
        </w:rPr>
      </w:pPr>
      <w:r w:rsidRPr="002E7822">
        <w:rPr>
          <w:rFonts w:ascii="Arial" w:hAnsi="Arial"/>
          <w:sz w:val="24"/>
          <w:szCs w:val="24"/>
        </w:rPr>
        <w:t>«Письмо Деду М</w:t>
      </w:r>
      <w:r w:rsidR="00D877B4">
        <w:rPr>
          <w:rFonts w:ascii="Arial" w:hAnsi="Arial"/>
          <w:sz w:val="24"/>
          <w:szCs w:val="24"/>
        </w:rPr>
        <w:t>орозу» - 119</w:t>
      </w:r>
      <w:r w:rsidR="002E7822" w:rsidRPr="002E7822">
        <w:rPr>
          <w:rFonts w:ascii="Arial" w:hAnsi="Arial"/>
          <w:sz w:val="24"/>
          <w:szCs w:val="24"/>
        </w:rPr>
        <w:t xml:space="preserve"> несовершеннолетних.</w:t>
      </w:r>
    </w:p>
    <w:p w:rsidR="00E639B3" w:rsidRPr="00A3006C" w:rsidRDefault="00E639B3" w:rsidP="00E639B3">
      <w:pPr>
        <w:pStyle w:val="af"/>
        <w:rPr>
          <w:rFonts w:ascii="Arial" w:eastAsia="Arial Unicode MS" w:hAnsi="Arial" w:cs="Arial"/>
          <w:sz w:val="26"/>
          <w:szCs w:val="26"/>
        </w:rPr>
      </w:pPr>
      <w:r w:rsidRPr="00A3006C">
        <w:rPr>
          <w:rFonts w:ascii="Arial" w:eastAsia="Arial Unicode MS" w:hAnsi="Arial" w:cs="Arial"/>
          <w:sz w:val="26"/>
          <w:szCs w:val="26"/>
        </w:rPr>
        <w:t>Спонсорскую помощь оказали:</w:t>
      </w:r>
    </w:p>
    <w:p w:rsidR="00E639B3" w:rsidRPr="00A3006C" w:rsidRDefault="00E639B3" w:rsidP="009927A2">
      <w:pPr>
        <w:pStyle w:val="af"/>
        <w:ind w:firstLine="567"/>
        <w:rPr>
          <w:rFonts w:ascii="Arial" w:eastAsia="Arial Unicode MS" w:hAnsi="Arial" w:cs="Arial"/>
          <w:sz w:val="26"/>
          <w:szCs w:val="26"/>
        </w:rPr>
      </w:pPr>
      <w:r w:rsidRPr="00A3006C">
        <w:rPr>
          <w:rFonts w:ascii="Arial" w:eastAsia="Arial Unicode MS" w:hAnsi="Arial" w:cs="Arial"/>
          <w:sz w:val="26"/>
          <w:szCs w:val="26"/>
        </w:rPr>
        <w:t>ТРЦ</w:t>
      </w:r>
      <w:r w:rsidR="009927A2">
        <w:rPr>
          <w:rFonts w:ascii="Arial" w:eastAsia="Arial Unicode MS" w:hAnsi="Arial" w:cs="Arial"/>
          <w:sz w:val="26"/>
          <w:szCs w:val="26"/>
        </w:rPr>
        <w:t xml:space="preserve"> Европа – количество 11</w:t>
      </w:r>
      <w:r w:rsidRPr="00A3006C">
        <w:rPr>
          <w:rFonts w:ascii="Arial" w:eastAsia="Arial Unicode MS" w:hAnsi="Arial" w:cs="Arial"/>
          <w:sz w:val="26"/>
          <w:szCs w:val="26"/>
        </w:rPr>
        <w:t xml:space="preserve"> подарков;</w:t>
      </w:r>
    </w:p>
    <w:p w:rsidR="009927A2" w:rsidRDefault="009927A2" w:rsidP="009927A2">
      <w:pPr>
        <w:spacing w:after="0" w:line="240" w:lineRule="auto"/>
        <w:ind w:firstLine="567"/>
        <w:jc w:val="both"/>
        <w:rPr>
          <w:rFonts w:ascii="Arial" w:eastAsia="Arial Unicode MS" w:hAnsi="Arial" w:cs="Arial"/>
          <w:sz w:val="26"/>
          <w:szCs w:val="26"/>
        </w:rPr>
      </w:pPr>
      <w:r>
        <w:rPr>
          <w:rFonts w:ascii="Arial" w:eastAsia="Arial Unicode MS" w:hAnsi="Arial" w:cs="Arial"/>
          <w:sz w:val="26"/>
          <w:szCs w:val="26"/>
        </w:rPr>
        <w:t xml:space="preserve">ООО </w:t>
      </w:r>
      <w:r w:rsidR="00E639B3" w:rsidRPr="00A3006C">
        <w:rPr>
          <w:rFonts w:ascii="Arial" w:eastAsia="Arial Unicode MS" w:hAnsi="Arial" w:cs="Arial"/>
          <w:sz w:val="26"/>
          <w:szCs w:val="26"/>
        </w:rPr>
        <w:t>«</w:t>
      </w:r>
      <w:r>
        <w:rPr>
          <w:rFonts w:ascii="Arial" w:eastAsia="Arial Unicode MS" w:hAnsi="Arial" w:cs="Arial"/>
          <w:sz w:val="26"/>
          <w:szCs w:val="26"/>
        </w:rPr>
        <w:t>Ани» - количество 2</w:t>
      </w:r>
      <w:r w:rsidR="00E639B3" w:rsidRPr="00A3006C">
        <w:rPr>
          <w:rFonts w:ascii="Arial" w:eastAsia="Arial Unicode MS" w:hAnsi="Arial" w:cs="Arial"/>
          <w:sz w:val="26"/>
          <w:szCs w:val="26"/>
        </w:rPr>
        <w:t>5 подарков.</w:t>
      </w:r>
    </w:p>
    <w:p w:rsidR="00E639B3" w:rsidRPr="00A3006C" w:rsidRDefault="009927A2" w:rsidP="009927A2">
      <w:pPr>
        <w:spacing w:after="0" w:line="240" w:lineRule="auto"/>
        <w:ind w:firstLine="567"/>
        <w:jc w:val="both"/>
        <w:rPr>
          <w:rFonts w:ascii="Arial" w:eastAsia="Arial Unicode MS" w:hAnsi="Arial" w:cs="Arial"/>
          <w:sz w:val="26"/>
          <w:szCs w:val="26"/>
        </w:rPr>
      </w:pPr>
      <w:r>
        <w:rPr>
          <w:rFonts w:ascii="Arial" w:eastAsia="Arial Unicode MS" w:hAnsi="Arial" w:cs="Arial"/>
          <w:sz w:val="26"/>
          <w:szCs w:val="26"/>
        </w:rPr>
        <w:t>Магазин «Спорт товары» - 18 подарков.</w:t>
      </w:r>
      <w:r w:rsidR="00E639B3" w:rsidRPr="00A3006C">
        <w:rPr>
          <w:rFonts w:ascii="Arial" w:eastAsia="Arial Unicode MS" w:hAnsi="Arial" w:cs="Arial"/>
          <w:sz w:val="26"/>
          <w:szCs w:val="26"/>
        </w:rPr>
        <w:tab/>
      </w:r>
      <w:r w:rsidR="00E639B3" w:rsidRPr="00A3006C">
        <w:rPr>
          <w:rFonts w:ascii="Arial" w:eastAsia="Arial Unicode MS" w:hAnsi="Arial" w:cs="Arial"/>
          <w:sz w:val="26"/>
          <w:szCs w:val="26"/>
        </w:rPr>
        <w:tab/>
      </w:r>
    </w:p>
    <w:p w:rsidR="00E639B3" w:rsidRPr="00A3006C" w:rsidRDefault="00E639B3" w:rsidP="009927A2">
      <w:pPr>
        <w:spacing w:after="0" w:line="240" w:lineRule="auto"/>
        <w:ind w:firstLine="567"/>
        <w:jc w:val="both"/>
        <w:rPr>
          <w:rFonts w:ascii="Arial" w:eastAsia="Arial Unicode MS" w:hAnsi="Arial" w:cs="Arial"/>
          <w:sz w:val="26"/>
          <w:szCs w:val="26"/>
        </w:rPr>
      </w:pPr>
      <w:r w:rsidRPr="00A3006C">
        <w:rPr>
          <w:rFonts w:ascii="Arial" w:eastAsia="Arial Unicode MS" w:hAnsi="Arial" w:cs="Arial"/>
          <w:sz w:val="26"/>
          <w:szCs w:val="26"/>
        </w:rPr>
        <w:t>Сотрудники администрация Тобольского муни</w:t>
      </w:r>
      <w:r w:rsidR="009927A2">
        <w:rPr>
          <w:rFonts w:ascii="Arial" w:eastAsia="Arial Unicode MS" w:hAnsi="Arial" w:cs="Arial"/>
          <w:sz w:val="26"/>
          <w:szCs w:val="26"/>
        </w:rPr>
        <w:t>ципального района – количество 43</w:t>
      </w:r>
      <w:r w:rsidRPr="00A3006C">
        <w:rPr>
          <w:rFonts w:ascii="Arial" w:eastAsia="Arial Unicode MS" w:hAnsi="Arial" w:cs="Arial"/>
          <w:sz w:val="26"/>
          <w:szCs w:val="26"/>
        </w:rPr>
        <w:t xml:space="preserve"> (мягкие и сладкие подарки).</w:t>
      </w:r>
    </w:p>
    <w:p w:rsidR="001D5C12" w:rsidRPr="009927A2" w:rsidRDefault="00E639B3" w:rsidP="009927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27A2">
        <w:rPr>
          <w:rFonts w:ascii="Arial" w:hAnsi="Arial"/>
          <w:sz w:val="24"/>
          <w:szCs w:val="24"/>
        </w:rPr>
        <w:t xml:space="preserve">Участие в акциях, проводимых Тюменским региональным отделением общероссийского общественного благотворительного фонда </w:t>
      </w:r>
      <w:r w:rsidRPr="001D5C12">
        <w:rPr>
          <w:rFonts w:ascii="Arial" w:hAnsi="Arial"/>
          <w:b/>
          <w:sz w:val="24"/>
          <w:szCs w:val="24"/>
        </w:rPr>
        <w:t>«Российский детский фонд»:</w:t>
      </w:r>
      <w:r w:rsidRPr="009927A2">
        <w:rPr>
          <w:rFonts w:ascii="Arial" w:hAnsi="Arial"/>
          <w:sz w:val="24"/>
          <w:szCs w:val="24"/>
        </w:rPr>
        <w:t xml:space="preserve"> </w:t>
      </w:r>
      <w:r w:rsidR="009927A2" w:rsidRPr="009927A2">
        <w:rPr>
          <w:rFonts w:ascii="Arial" w:hAnsi="Arial" w:cs="Arial"/>
          <w:sz w:val="24"/>
          <w:szCs w:val="24"/>
        </w:rPr>
        <w:t xml:space="preserve">10 детей написали письмо Деду Морозу и получили подарки. 10 детей получили вещи (зимние костюмы, пальто) и 15 детей - сладкие подарки. </w:t>
      </w:r>
    </w:p>
    <w:p w:rsidR="009927A2" w:rsidRDefault="009927A2" w:rsidP="009927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Накануне Нового года дети так же приняли участие в творческом конкурсе «Новогодняя игрушка» и «Новогодняя открытка Деду Морозу и Снегурочке». Победителями стали дети из Ворогушинского, Верхне-Аремзянского, Прииртышского, Санниковского сельских поселений. Все получили сертификаты и подарки – 13 человек.</w:t>
      </w:r>
    </w:p>
    <w:p w:rsidR="00E639B3" w:rsidRPr="00A3006C" w:rsidRDefault="00E639B3" w:rsidP="009927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 xml:space="preserve">С целью обеспечения государственной поддержки Правительством Тюменской области в рамках проведения новогодних </w:t>
      </w:r>
      <w:r w:rsidR="009927A2" w:rsidRPr="00A3006C">
        <w:rPr>
          <w:rFonts w:ascii="Arial" w:hAnsi="Arial" w:cs="Arial"/>
          <w:sz w:val="24"/>
          <w:szCs w:val="24"/>
        </w:rPr>
        <w:t>мероприятий Тобольскому</w:t>
      </w:r>
      <w:r w:rsidRPr="00A3006C">
        <w:rPr>
          <w:rFonts w:ascii="Arial" w:hAnsi="Arial" w:cs="Arial"/>
          <w:sz w:val="24"/>
          <w:szCs w:val="24"/>
        </w:rPr>
        <w:t xml:space="preserve"> району </w:t>
      </w:r>
      <w:r w:rsidR="009927A2" w:rsidRPr="00A3006C">
        <w:rPr>
          <w:rFonts w:ascii="Arial" w:hAnsi="Arial" w:cs="Arial"/>
          <w:sz w:val="24"/>
          <w:szCs w:val="24"/>
        </w:rPr>
        <w:t>было выделено</w:t>
      </w:r>
      <w:r w:rsidR="009927A2">
        <w:rPr>
          <w:rFonts w:ascii="Arial" w:hAnsi="Arial" w:cs="Arial"/>
          <w:sz w:val="24"/>
          <w:szCs w:val="24"/>
        </w:rPr>
        <w:t xml:space="preserve"> 661</w:t>
      </w:r>
      <w:r w:rsidRPr="00A3006C">
        <w:rPr>
          <w:rFonts w:ascii="Arial" w:hAnsi="Arial" w:cs="Arial"/>
          <w:sz w:val="24"/>
          <w:szCs w:val="24"/>
        </w:rPr>
        <w:t xml:space="preserve"> новогодних </w:t>
      </w:r>
      <w:r w:rsidR="009927A2" w:rsidRPr="00A3006C">
        <w:rPr>
          <w:rFonts w:ascii="Arial" w:hAnsi="Arial" w:cs="Arial"/>
          <w:sz w:val="24"/>
          <w:szCs w:val="24"/>
        </w:rPr>
        <w:t>подарка для</w:t>
      </w:r>
      <w:r w:rsidRPr="00A3006C">
        <w:rPr>
          <w:rFonts w:ascii="Arial" w:hAnsi="Arial" w:cs="Arial"/>
          <w:sz w:val="24"/>
          <w:szCs w:val="24"/>
        </w:rPr>
        <w:t xml:space="preserve"> следующих категорий:</w:t>
      </w:r>
    </w:p>
    <w:p w:rsidR="00E639B3" w:rsidRPr="00A3006C" w:rsidRDefault="009927A2" w:rsidP="009927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-111</w:t>
      </w:r>
      <w:r w:rsidR="00E639B3" w:rsidRPr="00A3006C">
        <w:rPr>
          <w:rFonts w:ascii="Arial" w:hAnsi="Arial" w:cs="Arial"/>
          <w:sz w:val="24"/>
          <w:szCs w:val="24"/>
        </w:rPr>
        <w:t xml:space="preserve"> </w:t>
      </w:r>
      <w:r w:rsidRPr="00A3006C">
        <w:rPr>
          <w:rFonts w:ascii="Arial" w:hAnsi="Arial" w:cs="Arial"/>
          <w:sz w:val="24"/>
          <w:szCs w:val="24"/>
        </w:rPr>
        <w:t>подарков для</w:t>
      </w:r>
      <w:r w:rsidR="00E639B3" w:rsidRPr="00A3006C">
        <w:rPr>
          <w:rFonts w:ascii="Arial" w:hAnsi="Arial" w:cs="Arial"/>
          <w:sz w:val="24"/>
          <w:szCs w:val="24"/>
        </w:rPr>
        <w:t xml:space="preserve"> категории - дети – сироты, дети, оставшиеся без попечения родителей, воспитывающиеся в замещающихся семьях от 2-х до 18 лет (до момента наступления совершеннолетия). Вес подарка 0,5 кг;</w:t>
      </w:r>
    </w:p>
    <w:p w:rsidR="00E639B3" w:rsidRPr="00A3006C" w:rsidRDefault="00E639B3" w:rsidP="009927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>-</w:t>
      </w:r>
      <w:r w:rsidR="009927A2">
        <w:rPr>
          <w:rFonts w:ascii="Arial" w:hAnsi="Arial" w:cs="Arial"/>
          <w:sz w:val="24"/>
          <w:szCs w:val="24"/>
        </w:rPr>
        <w:t xml:space="preserve"> 108</w:t>
      </w:r>
      <w:r w:rsidRPr="00A3006C">
        <w:rPr>
          <w:rFonts w:ascii="Arial" w:hAnsi="Arial" w:cs="Arial"/>
          <w:sz w:val="24"/>
          <w:szCs w:val="24"/>
        </w:rPr>
        <w:t xml:space="preserve"> подарков для категории - дети – инвалиды от 2-х до 18 лет. Вес подарка 0,5 кг;</w:t>
      </w:r>
    </w:p>
    <w:p w:rsidR="00E639B3" w:rsidRPr="00A3006C" w:rsidRDefault="009927A2" w:rsidP="009927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E24BF">
        <w:rPr>
          <w:rFonts w:ascii="Arial" w:hAnsi="Arial" w:cs="Arial"/>
          <w:sz w:val="24"/>
          <w:szCs w:val="24"/>
        </w:rPr>
        <w:t>442 подарка</w:t>
      </w:r>
      <w:r w:rsidR="00E639B3" w:rsidRPr="00A3006C">
        <w:rPr>
          <w:rFonts w:ascii="Arial" w:hAnsi="Arial" w:cs="Arial"/>
          <w:sz w:val="24"/>
          <w:szCs w:val="24"/>
        </w:rPr>
        <w:t xml:space="preserve"> для категории - малоимущие многодетные семьи, из расчета 1 новогодний подарок на семью (семьи с детьми в возрасте от 2-х до 14 лет). Вес подарка 1,0 кг.</w:t>
      </w:r>
    </w:p>
    <w:p w:rsidR="00E639B3" w:rsidRDefault="00E639B3" w:rsidP="00E639B3">
      <w:pPr>
        <w:spacing w:after="0" w:line="36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639B3" w:rsidRPr="00747344" w:rsidRDefault="00E639B3" w:rsidP="00E639B3">
      <w:pPr>
        <w:tabs>
          <w:tab w:val="left" w:pos="5387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47344">
        <w:rPr>
          <w:rFonts w:ascii="Arial" w:hAnsi="Arial" w:cs="Arial"/>
          <w:b/>
          <w:sz w:val="24"/>
          <w:szCs w:val="24"/>
        </w:rPr>
        <w:t>Повышение квалификации</w:t>
      </w:r>
    </w:p>
    <w:p w:rsidR="00E639B3" w:rsidRDefault="00E639B3" w:rsidP="00E639B3">
      <w:pPr>
        <w:spacing w:after="0" w:line="240" w:lineRule="auto"/>
        <w:jc w:val="both"/>
        <w:rPr>
          <w:rFonts w:ascii="Arial" w:eastAsia="Arial Unicode MS" w:hAnsi="Arial" w:cs="Arial"/>
          <w:bCs/>
          <w:iCs/>
          <w:sz w:val="24"/>
          <w:szCs w:val="24"/>
        </w:rPr>
      </w:pPr>
      <w:r>
        <w:rPr>
          <w:rFonts w:ascii="Arial" w:eastAsia="Arial Unicode MS" w:hAnsi="Arial" w:cs="Arial"/>
          <w:bCs/>
          <w:iCs/>
          <w:sz w:val="24"/>
          <w:szCs w:val="24"/>
        </w:rPr>
        <w:t>42 человека приняли участие в 94 обучающих семинарах, стажерских площадках, курсах повышения квалификации, что составило 53,85%.</w:t>
      </w:r>
    </w:p>
    <w:p w:rsidR="00E639B3" w:rsidRPr="002E7822" w:rsidRDefault="00E639B3" w:rsidP="00F17202">
      <w:pPr>
        <w:tabs>
          <w:tab w:val="left" w:pos="5387"/>
        </w:tabs>
        <w:spacing w:after="0"/>
        <w:rPr>
          <w:rFonts w:ascii="Arial" w:hAnsi="Arial"/>
          <w:sz w:val="24"/>
          <w:szCs w:val="24"/>
        </w:rPr>
      </w:pPr>
    </w:p>
    <w:p w:rsidR="000C5766" w:rsidRPr="00331D9E" w:rsidRDefault="000C5766" w:rsidP="00915D5F">
      <w:pPr>
        <w:spacing w:after="0" w:line="240" w:lineRule="auto"/>
        <w:jc w:val="both"/>
        <w:rPr>
          <w:rFonts w:ascii="Arial" w:eastAsia="Arial Unicode MS" w:hAnsi="Arial" w:cs="Arial"/>
          <w:bCs/>
          <w:iCs/>
          <w:sz w:val="24"/>
          <w:szCs w:val="24"/>
        </w:rPr>
      </w:pPr>
    </w:p>
    <w:p w:rsidR="00ED67A3" w:rsidRDefault="008F60E9" w:rsidP="00ED67A3">
      <w:pPr>
        <w:tabs>
          <w:tab w:val="left" w:pos="5387"/>
        </w:tabs>
        <w:spacing w:after="0"/>
        <w:ind w:firstLine="708"/>
        <w:jc w:val="both"/>
        <w:rPr>
          <w:rFonts w:ascii="Arial" w:hAnsi="Arial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5080</wp:posOffset>
                </wp:positionV>
                <wp:extent cx="9763125" cy="314325"/>
                <wp:effectExtent l="9525" t="14605" r="9525" b="13970"/>
                <wp:wrapNone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312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B2B2B2"/>
                            </a:gs>
                            <a:gs pos="50000">
                              <a:srgbClr val="FFFFFF"/>
                            </a:gs>
                            <a:gs pos="100000">
                              <a:srgbClr val="B2B2B2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CCC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5294" w:rsidRDefault="00E65294" w:rsidP="00ED67A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Доходы от внебюджетной деятельности</w:t>
                            </w:r>
                          </w:p>
                        </w:txbxContent>
                      </wps:txbx>
                      <wps:bodyPr rot="0" vert="horz" wrap="square" lIns="18000" tIns="45720" rIns="1800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0" style="position:absolute;left:0;text-align:left;margin-left:.75pt;margin-top:.4pt;width:768.7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" fillcolor="#b2b2b2" strokecolor="#ccf" strokeweight="1pt">
                <v:fill rotate="t" focus="50%" type="gradient"/>
                <v:stroke joinstyle="round"/>
                <v:textbox inset=".5mm,,.5mm">
                  <w:txbxContent>
                    <w:p w:rsidR="00E65294" w:rsidRDefault="00E65294" w:rsidP="00ED67A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2060"/>
                          <w:sz w:val="24"/>
                          <w:szCs w:val="24"/>
                        </w:rPr>
                        <w:t>Доходы от внебюджетной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A82AAF" w:rsidRDefault="00A82AAF" w:rsidP="00ED67A3">
      <w:pPr>
        <w:tabs>
          <w:tab w:val="left" w:pos="5387"/>
        </w:tabs>
        <w:spacing w:after="0"/>
        <w:ind w:firstLine="708"/>
        <w:jc w:val="both"/>
        <w:rPr>
          <w:rFonts w:ascii="Arial" w:hAnsi="Arial"/>
        </w:rPr>
      </w:pPr>
    </w:p>
    <w:p w:rsidR="00A82AAF" w:rsidRPr="004212A6" w:rsidRDefault="00A82AAF" w:rsidP="00ED67A3">
      <w:pPr>
        <w:tabs>
          <w:tab w:val="left" w:pos="5387"/>
        </w:tabs>
        <w:spacing w:after="0"/>
        <w:ind w:firstLine="708"/>
        <w:jc w:val="both"/>
        <w:rPr>
          <w:rFonts w:ascii="Arial" w:hAnsi="Arial"/>
        </w:rPr>
      </w:pPr>
    </w:p>
    <w:tbl>
      <w:tblPr>
        <w:tblW w:w="14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6"/>
        <w:gridCol w:w="2448"/>
        <w:gridCol w:w="2307"/>
      </w:tblGrid>
      <w:tr w:rsidR="002C6CD2" w:rsidRPr="00242F61" w:rsidTr="002C6CD2">
        <w:trPr>
          <w:trHeight w:val="603"/>
          <w:jc w:val="center"/>
        </w:trPr>
        <w:tc>
          <w:tcPr>
            <w:tcW w:w="9406" w:type="dxa"/>
            <w:shd w:val="clear" w:color="auto" w:fill="auto"/>
          </w:tcPr>
          <w:p w:rsidR="002C6CD2" w:rsidRPr="00242F61" w:rsidRDefault="002C6CD2" w:rsidP="00383FD5">
            <w:pPr>
              <w:tabs>
                <w:tab w:val="left" w:pos="5387"/>
              </w:tabs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2F61">
              <w:rPr>
                <w:rFonts w:ascii="Arial" w:hAnsi="Arial" w:cs="Arial"/>
                <w:b/>
                <w:sz w:val="24"/>
                <w:szCs w:val="24"/>
              </w:rPr>
              <w:t>доходы от внебюджетной деятельности учреждения (оказание платных услуг населению)</w:t>
            </w:r>
          </w:p>
        </w:tc>
        <w:tc>
          <w:tcPr>
            <w:tcW w:w="2448" w:type="dxa"/>
            <w:shd w:val="clear" w:color="auto" w:fill="auto"/>
          </w:tcPr>
          <w:p w:rsidR="002C6CD2" w:rsidRPr="00242F61" w:rsidRDefault="002E7822" w:rsidP="00A32D71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BE708F">
              <w:rPr>
                <w:rFonts w:ascii="Arial" w:hAnsi="Arial" w:cs="Arial"/>
                <w:sz w:val="24"/>
                <w:szCs w:val="24"/>
              </w:rPr>
              <w:t xml:space="preserve"> месяцев</w:t>
            </w:r>
            <w:r w:rsidR="002C6CD2">
              <w:rPr>
                <w:rFonts w:ascii="Arial" w:hAnsi="Arial" w:cs="Arial"/>
                <w:sz w:val="24"/>
                <w:szCs w:val="24"/>
              </w:rPr>
              <w:t xml:space="preserve"> 2017 года</w:t>
            </w:r>
          </w:p>
        </w:tc>
        <w:tc>
          <w:tcPr>
            <w:tcW w:w="2307" w:type="dxa"/>
          </w:tcPr>
          <w:p w:rsidR="002C6CD2" w:rsidRPr="00242F61" w:rsidRDefault="002E7822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BE708F">
              <w:rPr>
                <w:rFonts w:ascii="Arial" w:hAnsi="Arial" w:cs="Arial"/>
                <w:sz w:val="24"/>
                <w:szCs w:val="24"/>
              </w:rPr>
              <w:t xml:space="preserve"> месяцев</w:t>
            </w:r>
            <w:r w:rsidR="002C6CD2">
              <w:rPr>
                <w:rFonts w:ascii="Arial" w:hAnsi="Arial" w:cs="Arial"/>
                <w:sz w:val="24"/>
                <w:szCs w:val="24"/>
              </w:rPr>
              <w:t xml:space="preserve"> 2018 года</w:t>
            </w:r>
          </w:p>
        </w:tc>
      </w:tr>
      <w:tr w:rsidR="002C6CD2" w:rsidRPr="00242F61" w:rsidTr="002C6CD2">
        <w:trPr>
          <w:trHeight w:val="293"/>
          <w:jc w:val="center"/>
        </w:trPr>
        <w:tc>
          <w:tcPr>
            <w:tcW w:w="9406" w:type="dxa"/>
            <w:shd w:val="clear" w:color="auto" w:fill="auto"/>
          </w:tcPr>
          <w:p w:rsidR="002C6CD2" w:rsidRPr="00242F61" w:rsidRDefault="002C6CD2" w:rsidP="00383FD5">
            <w:pPr>
              <w:tabs>
                <w:tab w:val="left" w:pos="538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F61">
              <w:rPr>
                <w:rFonts w:ascii="Arial" w:hAnsi="Arial" w:cs="Arial"/>
                <w:sz w:val="24"/>
                <w:szCs w:val="24"/>
              </w:rPr>
              <w:t>Отделение социального обслуживания на дому</w:t>
            </w:r>
            <w:r>
              <w:rPr>
                <w:rFonts w:ascii="Arial" w:hAnsi="Arial" w:cs="Arial"/>
                <w:sz w:val="24"/>
                <w:szCs w:val="24"/>
              </w:rPr>
              <w:t xml:space="preserve"> граждан пожилого возраста и инвалидов</w:t>
            </w:r>
          </w:p>
        </w:tc>
        <w:tc>
          <w:tcPr>
            <w:tcW w:w="2448" w:type="dxa"/>
            <w:shd w:val="clear" w:color="auto" w:fill="auto"/>
          </w:tcPr>
          <w:p w:rsidR="002C6CD2" w:rsidRPr="00242F61" w:rsidRDefault="00565FCE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464 375,94</w:t>
            </w:r>
          </w:p>
        </w:tc>
        <w:tc>
          <w:tcPr>
            <w:tcW w:w="2307" w:type="dxa"/>
          </w:tcPr>
          <w:p w:rsidR="002C6CD2" w:rsidRPr="00242F61" w:rsidRDefault="00565FCE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487 891,00</w:t>
            </w:r>
          </w:p>
        </w:tc>
      </w:tr>
      <w:tr w:rsidR="002C6CD2" w:rsidRPr="00242F61" w:rsidTr="002C6CD2">
        <w:trPr>
          <w:trHeight w:val="147"/>
          <w:jc w:val="center"/>
        </w:trPr>
        <w:tc>
          <w:tcPr>
            <w:tcW w:w="9406" w:type="dxa"/>
            <w:shd w:val="clear" w:color="auto" w:fill="auto"/>
          </w:tcPr>
          <w:p w:rsidR="002C6CD2" w:rsidRPr="00242F61" w:rsidRDefault="002C6CD2" w:rsidP="002C6CD2">
            <w:pPr>
              <w:tabs>
                <w:tab w:val="left" w:pos="538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F61">
              <w:rPr>
                <w:rFonts w:ascii="Arial" w:hAnsi="Arial" w:cs="Arial"/>
                <w:sz w:val="24"/>
                <w:szCs w:val="24"/>
              </w:rPr>
              <w:t xml:space="preserve">Отделение </w:t>
            </w:r>
            <w:r>
              <w:rPr>
                <w:rFonts w:ascii="Arial" w:hAnsi="Arial" w:cs="Arial"/>
                <w:sz w:val="24"/>
                <w:szCs w:val="24"/>
              </w:rPr>
              <w:t>по предоставлению срочных социальных услуг</w:t>
            </w:r>
          </w:p>
        </w:tc>
        <w:tc>
          <w:tcPr>
            <w:tcW w:w="2448" w:type="dxa"/>
            <w:shd w:val="clear" w:color="auto" w:fill="auto"/>
          </w:tcPr>
          <w:p w:rsidR="002C6CD2" w:rsidRPr="00242F61" w:rsidRDefault="00565FCE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240 532,81</w:t>
            </w:r>
          </w:p>
        </w:tc>
        <w:tc>
          <w:tcPr>
            <w:tcW w:w="2307" w:type="dxa"/>
          </w:tcPr>
          <w:p w:rsidR="002C6CD2" w:rsidRPr="00242F61" w:rsidRDefault="00565FCE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156 915,15</w:t>
            </w:r>
          </w:p>
        </w:tc>
      </w:tr>
      <w:tr w:rsidR="002C6CD2" w:rsidRPr="00242F61" w:rsidTr="002C6CD2">
        <w:trPr>
          <w:trHeight w:val="435"/>
          <w:jc w:val="center"/>
        </w:trPr>
        <w:tc>
          <w:tcPr>
            <w:tcW w:w="9406" w:type="dxa"/>
            <w:shd w:val="clear" w:color="auto" w:fill="auto"/>
          </w:tcPr>
          <w:p w:rsidR="002C6CD2" w:rsidRPr="00242F61" w:rsidRDefault="002C6CD2" w:rsidP="00383FD5">
            <w:pPr>
              <w:tabs>
                <w:tab w:val="left" w:pos="538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F61">
              <w:rPr>
                <w:rFonts w:ascii="Arial" w:hAnsi="Arial" w:cs="Arial"/>
                <w:sz w:val="24"/>
                <w:szCs w:val="24"/>
              </w:rPr>
              <w:t>Отделение дневного пребывания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для несовершеннолетних и реабилитации инвалидов</w:t>
            </w:r>
          </w:p>
        </w:tc>
        <w:tc>
          <w:tcPr>
            <w:tcW w:w="2448" w:type="dxa"/>
            <w:shd w:val="clear" w:color="auto" w:fill="auto"/>
          </w:tcPr>
          <w:p w:rsidR="002C6CD2" w:rsidRPr="00242F61" w:rsidRDefault="00565FCE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22 010,00</w:t>
            </w:r>
          </w:p>
        </w:tc>
        <w:tc>
          <w:tcPr>
            <w:tcW w:w="2307" w:type="dxa"/>
          </w:tcPr>
          <w:p w:rsidR="002C6CD2" w:rsidRPr="00242F61" w:rsidRDefault="00565FCE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17 910,00</w:t>
            </w:r>
          </w:p>
        </w:tc>
      </w:tr>
      <w:tr w:rsidR="00F75F18" w:rsidRPr="00242F61" w:rsidTr="002C6CD2">
        <w:trPr>
          <w:trHeight w:val="435"/>
          <w:jc w:val="center"/>
        </w:trPr>
        <w:tc>
          <w:tcPr>
            <w:tcW w:w="9406" w:type="dxa"/>
            <w:shd w:val="clear" w:color="auto" w:fill="auto"/>
          </w:tcPr>
          <w:p w:rsidR="00F75F18" w:rsidRPr="00242F61" w:rsidRDefault="00F75F18" w:rsidP="00383FD5">
            <w:pPr>
              <w:tabs>
                <w:tab w:val="left" w:pos="538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 доходы</w:t>
            </w:r>
          </w:p>
        </w:tc>
        <w:tc>
          <w:tcPr>
            <w:tcW w:w="2448" w:type="dxa"/>
            <w:shd w:val="clear" w:color="auto" w:fill="auto"/>
          </w:tcPr>
          <w:p w:rsidR="00F75F18" w:rsidRDefault="00565FCE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307" w:type="dxa"/>
          </w:tcPr>
          <w:p w:rsidR="00F75F18" w:rsidRDefault="00445DA9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10 000,00</w:t>
            </w:r>
          </w:p>
        </w:tc>
      </w:tr>
      <w:tr w:rsidR="002C6CD2" w:rsidRPr="00242F61" w:rsidTr="002C6CD2">
        <w:trPr>
          <w:trHeight w:val="390"/>
          <w:jc w:val="center"/>
        </w:trPr>
        <w:tc>
          <w:tcPr>
            <w:tcW w:w="9406" w:type="dxa"/>
            <w:shd w:val="clear" w:color="auto" w:fill="auto"/>
            <w:vAlign w:val="center"/>
          </w:tcPr>
          <w:p w:rsidR="002C6CD2" w:rsidRPr="00242F61" w:rsidRDefault="002C6CD2" w:rsidP="00383FD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F61">
              <w:rPr>
                <w:rFonts w:ascii="Arial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448" w:type="dxa"/>
            <w:shd w:val="clear" w:color="auto" w:fill="auto"/>
          </w:tcPr>
          <w:p w:rsidR="002C6CD2" w:rsidRPr="00242F61" w:rsidRDefault="00565FCE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726 918,75</w:t>
            </w:r>
          </w:p>
        </w:tc>
        <w:tc>
          <w:tcPr>
            <w:tcW w:w="2307" w:type="dxa"/>
          </w:tcPr>
          <w:p w:rsidR="002C6CD2" w:rsidRPr="00242F61" w:rsidRDefault="00565FCE" w:rsidP="00383FD5">
            <w:pPr>
              <w:tabs>
                <w:tab w:val="left" w:pos="538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672 716,15</w:t>
            </w:r>
          </w:p>
        </w:tc>
      </w:tr>
    </w:tbl>
    <w:p w:rsidR="00900FA2" w:rsidRDefault="00900FA2" w:rsidP="00055FD3">
      <w:pPr>
        <w:jc w:val="center"/>
        <w:rPr>
          <w:rFonts w:ascii="Arial" w:hAnsi="Arial" w:cs="Arial"/>
          <w:b/>
          <w:sz w:val="24"/>
          <w:szCs w:val="24"/>
        </w:rPr>
      </w:pPr>
    </w:p>
    <w:p w:rsidR="00A57AB6" w:rsidRPr="00A3006C" w:rsidRDefault="00AB1A26" w:rsidP="00055FD3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Задачи на 2019</w:t>
      </w:r>
      <w:r w:rsidR="00A3006C" w:rsidRPr="00A3006C">
        <w:rPr>
          <w:rFonts w:ascii="Arial" w:hAnsi="Arial" w:cs="Arial"/>
          <w:b/>
          <w:sz w:val="24"/>
          <w:szCs w:val="24"/>
        </w:rPr>
        <w:t xml:space="preserve"> год</w:t>
      </w:r>
    </w:p>
    <w:p w:rsidR="00A52473" w:rsidRPr="00A3006C" w:rsidRDefault="00A52473" w:rsidP="00F849C0">
      <w:pPr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</w:p>
    <w:p w:rsidR="00ED67A3" w:rsidRPr="00A3006C" w:rsidRDefault="00A52473" w:rsidP="00F849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i/>
          <w:sz w:val="24"/>
          <w:szCs w:val="24"/>
        </w:rPr>
        <w:t xml:space="preserve">- </w:t>
      </w:r>
      <w:r w:rsidR="00ED67A3" w:rsidRPr="00A3006C">
        <w:rPr>
          <w:rFonts w:ascii="Arial" w:hAnsi="Arial" w:cs="Arial"/>
          <w:sz w:val="24"/>
          <w:szCs w:val="24"/>
        </w:rPr>
        <w:t xml:space="preserve">выполнение муниципального задания в полном объеме; </w:t>
      </w:r>
    </w:p>
    <w:p w:rsidR="00490C2C" w:rsidRPr="00A3006C" w:rsidRDefault="00490C2C" w:rsidP="00F849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>- повышение доступности и качества социальных услуг;</w:t>
      </w:r>
    </w:p>
    <w:p w:rsidR="00ED67A3" w:rsidRPr="00A3006C" w:rsidRDefault="00ED67A3" w:rsidP="00F849C0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>- повышение эффективности используемых инновационных технологий</w:t>
      </w:r>
      <w:r w:rsidR="00094519">
        <w:rPr>
          <w:rFonts w:ascii="Arial" w:hAnsi="Arial" w:cs="Arial"/>
          <w:sz w:val="24"/>
          <w:szCs w:val="24"/>
        </w:rPr>
        <w:t xml:space="preserve"> и новых форм</w:t>
      </w:r>
      <w:r w:rsidRPr="00A3006C">
        <w:rPr>
          <w:rFonts w:ascii="Arial" w:hAnsi="Arial" w:cs="Arial"/>
          <w:sz w:val="24"/>
          <w:szCs w:val="24"/>
        </w:rPr>
        <w:t xml:space="preserve">; </w:t>
      </w:r>
    </w:p>
    <w:p w:rsidR="00490C2C" w:rsidRPr="00A3006C" w:rsidRDefault="00490C2C" w:rsidP="00F849C0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>- социальная профилактика безнадзорности и правонарушений среди несовершеннолетних;</w:t>
      </w:r>
    </w:p>
    <w:p w:rsidR="00490C2C" w:rsidRPr="00A3006C" w:rsidRDefault="00490C2C" w:rsidP="00F849C0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>- максимальный охват несовершенно</w:t>
      </w:r>
      <w:r w:rsidR="00C924DA">
        <w:rPr>
          <w:rFonts w:ascii="Arial" w:hAnsi="Arial" w:cs="Arial"/>
          <w:sz w:val="24"/>
          <w:szCs w:val="24"/>
        </w:rPr>
        <w:t>летних находящимся в социально- опасном положении</w:t>
      </w:r>
      <w:r w:rsidRPr="00A3006C">
        <w:rPr>
          <w:rFonts w:ascii="Arial" w:hAnsi="Arial" w:cs="Arial"/>
          <w:sz w:val="24"/>
          <w:szCs w:val="24"/>
        </w:rPr>
        <w:t xml:space="preserve"> полустационарным обслуживанием</w:t>
      </w:r>
      <w:r w:rsidR="0091435F" w:rsidRPr="00A3006C">
        <w:rPr>
          <w:rFonts w:ascii="Arial" w:hAnsi="Arial" w:cs="Arial"/>
          <w:sz w:val="24"/>
          <w:szCs w:val="24"/>
        </w:rPr>
        <w:t>;</w:t>
      </w:r>
    </w:p>
    <w:p w:rsidR="00490C2C" w:rsidRPr="00A3006C" w:rsidRDefault="00ED67A3" w:rsidP="00490C2C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>- стимулирование и поддержка активной жизненной позиции пожилых людей через организацию работы клубов;</w:t>
      </w:r>
    </w:p>
    <w:p w:rsidR="00490C2C" w:rsidRPr="00A3006C" w:rsidRDefault="00ED67A3" w:rsidP="00490C2C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>- социальная реабилитация инвалидов посредством филиальной системы;</w:t>
      </w:r>
    </w:p>
    <w:p w:rsidR="0091435F" w:rsidRPr="00A3006C" w:rsidRDefault="00ED67A3" w:rsidP="0091435F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 xml:space="preserve">- </w:t>
      </w:r>
      <w:r w:rsidR="00C924DA" w:rsidRPr="00A3006C">
        <w:rPr>
          <w:rFonts w:ascii="Arial" w:hAnsi="Arial" w:cs="Arial"/>
          <w:sz w:val="24"/>
          <w:szCs w:val="24"/>
        </w:rPr>
        <w:t>расширение дополнительных</w:t>
      </w:r>
      <w:r w:rsidRPr="00A3006C">
        <w:rPr>
          <w:rFonts w:ascii="Arial" w:hAnsi="Arial" w:cs="Arial"/>
          <w:sz w:val="24"/>
          <w:szCs w:val="24"/>
        </w:rPr>
        <w:t xml:space="preserve"> платных услуг среди трудоспособного населения; </w:t>
      </w:r>
    </w:p>
    <w:p w:rsidR="00A3006C" w:rsidRDefault="00490C2C" w:rsidP="00AB1A26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3006C">
        <w:rPr>
          <w:rFonts w:ascii="Arial" w:hAnsi="Arial" w:cs="Arial"/>
          <w:sz w:val="24"/>
          <w:szCs w:val="24"/>
        </w:rPr>
        <w:t xml:space="preserve">- </w:t>
      </w:r>
      <w:r w:rsidR="00ED67A3" w:rsidRPr="00A3006C">
        <w:rPr>
          <w:rFonts w:ascii="Arial" w:hAnsi="Arial" w:cs="Arial"/>
          <w:sz w:val="24"/>
          <w:szCs w:val="24"/>
        </w:rPr>
        <w:t xml:space="preserve"> повышение профес</w:t>
      </w:r>
      <w:r w:rsidR="00AB1A26">
        <w:rPr>
          <w:rFonts w:ascii="Arial" w:hAnsi="Arial" w:cs="Arial"/>
          <w:sz w:val="24"/>
          <w:szCs w:val="24"/>
        </w:rPr>
        <w:t>сионального уровня специалистов.</w:t>
      </w:r>
    </w:p>
    <w:p w:rsidR="00AB1A26" w:rsidRDefault="00AB1A26" w:rsidP="00AB1A26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2C05" w:rsidRDefault="007D2C05" w:rsidP="00D13ADA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7D2C05" w:rsidSect="00172BC2"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A97" w:rsidRDefault="00340A97" w:rsidP="005F55AE">
      <w:pPr>
        <w:spacing w:after="0" w:line="240" w:lineRule="auto"/>
      </w:pPr>
      <w:r>
        <w:separator/>
      </w:r>
    </w:p>
  </w:endnote>
  <w:endnote w:type="continuationSeparator" w:id="0">
    <w:p w:rsidR="00340A97" w:rsidRDefault="00340A97" w:rsidP="005F5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09315"/>
      <w:docPartObj>
        <w:docPartGallery w:val="Page Numbers (Bottom of Page)"/>
        <w:docPartUnique/>
      </w:docPartObj>
    </w:sdtPr>
    <w:sdtEndPr/>
    <w:sdtContent>
      <w:p w:rsidR="00E65294" w:rsidRDefault="00E6529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0A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5294" w:rsidRDefault="00E6529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A97" w:rsidRDefault="00340A97" w:rsidP="005F55AE">
      <w:pPr>
        <w:spacing w:after="0" w:line="240" w:lineRule="auto"/>
      </w:pPr>
      <w:r>
        <w:separator/>
      </w:r>
    </w:p>
  </w:footnote>
  <w:footnote w:type="continuationSeparator" w:id="0">
    <w:p w:rsidR="00340A97" w:rsidRDefault="00340A97" w:rsidP="005F55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87994"/>
    <w:multiLevelType w:val="hybridMultilevel"/>
    <w:tmpl w:val="09D0D762"/>
    <w:lvl w:ilvl="0" w:tplc="9744A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068FE"/>
    <w:multiLevelType w:val="hybridMultilevel"/>
    <w:tmpl w:val="E9644EE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A6304"/>
    <w:multiLevelType w:val="hybridMultilevel"/>
    <w:tmpl w:val="4FC25F1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6E013B"/>
    <w:multiLevelType w:val="hybridMultilevel"/>
    <w:tmpl w:val="D3724334"/>
    <w:lvl w:ilvl="0" w:tplc="35F8B2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226AA"/>
    <w:multiLevelType w:val="hybridMultilevel"/>
    <w:tmpl w:val="86FE5EF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E2067"/>
    <w:multiLevelType w:val="hybridMultilevel"/>
    <w:tmpl w:val="7E949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CE13B9"/>
    <w:multiLevelType w:val="hybridMultilevel"/>
    <w:tmpl w:val="0622BDD8"/>
    <w:lvl w:ilvl="0" w:tplc="35F8B2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8D6459"/>
    <w:multiLevelType w:val="hybridMultilevel"/>
    <w:tmpl w:val="1D906546"/>
    <w:lvl w:ilvl="0" w:tplc="35F8B2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 w:numId="15">
    <w:abstractNumId w:val="0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7A3"/>
    <w:rsid w:val="000005A0"/>
    <w:rsid w:val="000022BD"/>
    <w:rsid w:val="00003213"/>
    <w:rsid w:val="000060CF"/>
    <w:rsid w:val="00006F57"/>
    <w:rsid w:val="00014711"/>
    <w:rsid w:val="00015008"/>
    <w:rsid w:val="000258FB"/>
    <w:rsid w:val="00025ECC"/>
    <w:rsid w:val="00030664"/>
    <w:rsid w:val="00031515"/>
    <w:rsid w:val="00032BAC"/>
    <w:rsid w:val="000427B2"/>
    <w:rsid w:val="00044C13"/>
    <w:rsid w:val="00055BF0"/>
    <w:rsid w:val="00055FD3"/>
    <w:rsid w:val="00056D16"/>
    <w:rsid w:val="00060B1A"/>
    <w:rsid w:val="000629F5"/>
    <w:rsid w:val="00064861"/>
    <w:rsid w:val="00064B00"/>
    <w:rsid w:val="00065A79"/>
    <w:rsid w:val="00071313"/>
    <w:rsid w:val="00072F06"/>
    <w:rsid w:val="00087823"/>
    <w:rsid w:val="00087A98"/>
    <w:rsid w:val="0009395C"/>
    <w:rsid w:val="00094519"/>
    <w:rsid w:val="00096295"/>
    <w:rsid w:val="00097A7C"/>
    <w:rsid w:val="000A0103"/>
    <w:rsid w:val="000A0947"/>
    <w:rsid w:val="000A521E"/>
    <w:rsid w:val="000B208F"/>
    <w:rsid w:val="000B2E94"/>
    <w:rsid w:val="000B3BF5"/>
    <w:rsid w:val="000B5EAA"/>
    <w:rsid w:val="000C2C1D"/>
    <w:rsid w:val="000C4720"/>
    <w:rsid w:val="000C5766"/>
    <w:rsid w:val="000D1A5E"/>
    <w:rsid w:val="000D48FD"/>
    <w:rsid w:val="000E24FC"/>
    <w:rsid w:val="000E31D8"/>
    <w:rsid w:val="000F4E6A"/>
    <w:rsid w:val="00103B02"/>
    <w:rsid w:val="00104EA2"/>
    <w:rsid w:val="00106093"/>
    <w:rsid w:val="00106F08"/>
    <w:rsid w:val="001110AE"/>
    <w:rsid w:val="001252A7"/>
    <w:rsid w:val="0013563A"/>
    <w:rsid w:val="0013724C"/>
    <w:rsid w:val="001506C3"/>
    <w:rsid w:val="0016136A"/>
    <w:rsid w:val="00161729"/>
    <w:rsid w:val="001660FE"/>
    <w:rsid w:val="00166A5A"/>
    <w:rsid w:val="00172BC2"/>
    <w:rsid w:val="001743B4"/>
    <w:rsid w:val="00175AF6"/>
    <w:rsid w:val="0018243C"/>
    <w:rsid w:val="00187710"/>
    <w:rsid w:val="00193EE3"/>
    <w:rsid w:val="00194902"/>
    <w:rsid w:val="001A462F"/>
    <w:rsid w:val="001A5ADD"/>
    <w:rsid w:val="001B253E"/>
    <w:rsid w:val="001B4BA3"/>
    <w:rsid w:val="001C0598"/>
    <w:rsid w:val="001C706C"/>
    <w:rsid w:val="001D0E01"/>
    <w:rsid w:val="001D0FF8"/>
    <w:rsid w:val="001D440D"/>
    <w:rsid w:val="001D5C12"/>
    <w:rsid w:val="001E22DC"/>
    <w:rsid w:val="001F3A27"/>
    <w:rsid w:val="001F7D31"/>
    <w:rsid w:val="00202D77"/>
    <w:rsid w:val="00204DD0"/>
    <w:rsid w:val="00207FE6"/>
    <w:rsid w:val="002145CD"/>
    <w:rsid w:val="00220608"/>
    <w:rsid w:val="00226E5D"/>
    <w:rsid w:val="002275FE"/>
    <w:rsid w:val="002325DE"/>
    <w:rsid w:val="00232FCC"/>
    <w:rsid w:val="00234133"/>
    <w:rsid w:val="00234A70"/>
    <w:rsid w:val="002423B1"/>
    <w:rsid w:val="00242448"/>
    <w:rsid w:val="00242F61"/>
    <w:rsid w:val="00243B1B"/>
    <w:rsid w:val="00244B4E"/>
    <w:rsid w:val="0024508C"/>
    <w:rsid w:val="0025221B"/>
    <w:rsid w:val="00265051"/>
    <w:rsid w:val="002674AB"/>
    <w:rsid w:val="00267D23"/>
    <w:rsid w:val="00283350"/>
    <w:rsid w:val="0028389B"/>
    <w:rsid w:val="00285051"/>
    <w:rsid w:val="00290DF2"/>
    <w:rsid w:val="00296C07"/>
    <w:rsid w:val="002978A8"/>
    <w:rsid w:val="002A2AE0"/>
    <w:rsid w:val="002A796D"/>
    <w:rsid w:val="002A7EC1"/>
    <w:rsid w:val="002B37BB"/>
    <w:rsid w:val="002B7E0C"/>
    <w:rsid w:val="002C3ECE"/>
    <w:rsid w:val="002C6CD2"/>
    <w:rsid w:val="002C7999"/>
    <w:rsid w:val="002D6A82"/>
    <w:rsid w:val="002D7BFD"/>
    <w:rsid w:val="002E1B29"/>
    <w:rsid w:val="002E24BF"/>
    <w:rsid w:val="002E2D38"/>
    <w:rsid w:val="002E4238"/>
    <w:rsid w:val="002E612C"/>
    <w:rsid w:val="002E7822"/>
    <w:rsid w:val="002F09BD"/>
    <w:rsid w:val="002F27EF"/>
    <w:rsid w:val="003031DB"/>
    <w:rsid w:val="003037D1"/>
    <w:rsid w:val="003222CA"/>
    <w:rsid w:val="00323594"/>
    <w:rsid w:val="00331287"/>
    <w:rsid w:val="00340875"/>
    <w:rsid w:val="00340A97"/>
    <w:rsid w:val="00346C4D"/>
    <w:rsid w:val="00352564"/>
    <w:rsid w:val="00352D9F"/>
    <w:rsid w:val="0035456A"/>
    <w:rsid w:val="00383FD5"/>
    <w:rsid w:val="0038638E"/>
    <w:rsid w:val="003957D1"/>
    <w:rsid w:val="0039584B"/>
    <w:rsid w:val="00397584"/>
    <w:rsid w:val="003A1757"/>
    <w:rsid w:val="003B3027"/>
    <w:rsid w:val="003B3DD3"/>
    <w:rsid w:val="003B5487"/>
    <w:rsid w:val="003C078B"/>
    <w:rsid w:val="003C12B3"/>
    <w:rsid w:val="003C1388"/>
    <w:rsid w:val="003C35BE"/>
    <w:rsid w:val="003C7B42"/>
    <w:rsid w:val="003D5AC3"/>
    <w:rsid w:val="003E0090"/>
    <w:rsid w:val="003F1C69"/>
    <w:rsid w:val="003F650F"/>
    <w:rsid w:val="00403DB4"/>
    <w:rsid w:val="00405477"/>
    <w:rsid w:val="00415235"/>
    <w:rsid w:val="004212A6"/>
    <w:rsid w:val="00421455"/>
    <w:rsid w:val="00421A3E"/>
    <w:rsid w:val="0042214B"/>
    <w:rsid w:val="004235CB"/>
    <w:rsid w:val="00425408"/>
    <w:rsid w:val="00425889"/>
    <w:rsid w:val="00431D84"/>
    <w:rsid w:val="00434828"/>
    <w:rsid w:val="00445DA9"/>
    <w:rsid w:val="004565C0"/>
    <w:rsid w:val="004567F1"/>
    <w:rsid w:val="00462821"/>
    <w:rsid w:val="00463FA1"/>
    <w:rsid w:val="00464E0F"/>
    <w:rsid w:val="00466CFE"/>
    <w:rsid w:val="00466EA7"/>
    <w:rsid w:val="004678C4"/>
    <w:rsid w:val="0046797C"/>
    <w:rsid w:val="004751FC"/>
    <w:rsid w:val="0048410F"/>
    <w:rsid w:val="004907BE"/>
    <w:rsid w:val="00490C2C"/>
    <w:rsid w:val="00496B51"/>
    <w:rsid w:val="004A5C12"/>
    <w:rsid w:val="004A6705"/>
    <w:rsid w:val="004B07EE"/>
    <w:rsid w:val="004B1136"/>
    <w:rsid w:val="004B3EC3"/>
    <w:rsid w:val="004B4385"/>
    <w:rsid w:val="004B70B0"/>
    <w:rsid w:val="004C0D22"/>
    <w:rsid w:val="004C0D39"/>
    <w:rsid w:val="004C1918"/>
    <w:rsid w:val="004D26FF"/>
    <w:rsid w:val="004D4029"/>
    <w:rsid w:val="004E0928"/>
    <w:rsid w:val="004E1C26"/>
    <w:rsid w:val="004E3421"/>
    <w:rsid w:val="004E41F2"/>
    <w:rsid w:val="004E47F7"/>
    <w:rsid w:val="004E61C0"/>
    <w:rsid w:val="004F47B9"/>
    <w:rsid w:val="00520844"/>
    <w:rsid w:val="00523444"/>
    <w:rsid w:val="00537203"/>
    <w:rsid w:val="00554BC1"/>
    <w:rsid w:val="00565FCE"/>
    <w:rsid w:val="00566B7F"/>
    <w:rsid w:val="00567986"/>
    <w:rsid w:val="005749F3"/>
    <w:rsid w:val="00576425"/>
    <w:rsid w:val="0057681C"/>
    <w:rsid w:val="00580938"/>
    <w:rsid w:val="00582AE6"/>
    <w:rsid w:val="00595C8E"/>
    <w:rsid w:val="00596EA0"/>
    <w:rsid w:val="005A5A2E"/>
    <w:rsid w:val="005A60F3"/>
    <w:rsid w:val="005A6FFA"/>
    <w:rsid w:val="005B3730"/>
    <w:rsid w:val="005B4B4C"/>
    <w:rsid w:val="005B76BF"/>
    <w:rsid w:val="005D51CA"/>
    <w:rsid w:val="005D6513"/>
    <w:rsid w:val="005D6947"/>
    <w:rsid w:val="005F55AE"/>
    <w:rsid w:val="005F5B54"/>
    <w:rsid w:val="005F6C7E"/>
    <w:rsid w:val="00600496"/>
    <w:rsid w:val="00603911"/>
    <w:rsid w:val="00614EE8"/>
    <w:rsid w:val="00627661"/>
    <w:rsid w:val="00633454"/>
    <w:rsid w:val="00636313"/>
    <w:rsid w:val="006506FE"/>
    <w:rsid w:val="0065208B"/>
    <w:rsid w:val="00657BC1"/>
    <w:rsid w:val="006622E8"/>
    <w:rsid w:val="00665A27"/>
    <w:rsid w:val="00667191"/>
    <w:rsid w:val="00670363"/>
    <w:rsid w:val="00675F60"/>
    <w:rsid w:val="006851F0"/>
    <w:rsid w:val="00687E69"/>
    <w:rsid w:val="006A0312"/>
    <w:rsid w:val="006A3E96"/>
    <w:rsid w:val="006A4A6B"/>
    <w:rsid w:val="006B166E"/>
    <w:rsid w:val="006C14EC"/>
    <w:rsid w:val="006C31C3"/>
    <w:rsid w:val="006C4F9A"/>
    <w:rsid w:val="006D183F"/>
    <w:rsid w:val="006E4BEB"/>
    <w:rsid w:val="006E66CC"/>
    <w:rsid w:val="006F0769"/>
    <w:rsid w:val="006F3998"/>
    <w:rsid w:val="007018A0"/>
    <w:rsid w:val="00705507"/>
    <w:rsid w:val="00705834"/>
    <w:rsid w:val="00710BCD"/>
    <w:rsid w:val="00717B8C"/>
    <w:rsid w:val="0072236F"/>
    <w:rsid w:val="007224E3"/>
    <w:rsid w:val="00722CE8"/>
    <w:rsid w:val="0072798E"/>
    <w:rsid w:val="0073626F"/>
    <w:rsid w:val="00745AC8"/>
    <w:rsid w:val="00755F24"/>
    <w:rsid w:val="00757247"/>
    <w:rsid w:val="007746D4"/>
    <w:rsid w:val="00781BDF"/>
    <w:rsid w:val="007862A7"/>
    <w:rsid w:val="0078755C"/>
    <w:rsid w:val="007876C4"/>
    <w:rsid w:val="00791284"/>
    <w:rsid w:val="007939BE"/>
    <w:rsid w:val="00795E39"/>
    <w:rsid w:val="00796398"/>
    <w:rsid w:val="007A0E55"/>
    <w:rsid w:val="007A51B8"/>
    <w:rsid w:val="007A56A6"/>
    <w:rsid w:val="007B27F9"/>
    <w:rsid w:val="007C00C7"/>
    <w:rsid w:val="007C0631"/>
    <w:rsid w:val="007C0728"/>
    <w:rsid w:val="007C6E31"/>
    <w:rsid w:val="007D17D7"/>
    <w:rsid w:val="007D2C05"/>
    <w:rsid w:val="007D311F"/>
    <w:rsid w:val="007D41BA"/>
    <w:rsid w:val="007E0245"/>
    <w:rsid w:val="007E02F2"/>
    <w:rsid w:val="007E45C5"/>
    <w:rsid w:val="007F3B0B"/>
    <w:rsid w:val="007F51F1"/>
    <w:rsid w:val="0080715E"/>
    <w:rsid w:val="00811171"/>
    <w:rsid w:val="00821824"/>
    <w:rsid w:val="0082473C"/>
    <w:rsid w:val="00826147"/>
    <w:rsid w:val="00827031"/>
    <w:rsid w:val="00831EC8"/>
    <w:rsid w:val="00835C62"/>
    <w:rsid w:val="00835DF0"/>
    <w:rsid w:val="00845E66"/>
    <w:rsid w:val="00847E81"/>
    <w:rsid w:val="00851E58"/>
    <w:rsid w:val="0086025F"/>
    <w:rsid w:val="00867B44"/>
    <w:rsid w:val="008717E1"/>
    <w:rsid w:val="00874F74"/>
    <w:rsid w:val="00881A87"/>
    <w:rsid w:val="008863B5"/>
    <w:rsid w:val="008875AD"/>
    <w:rsid w:val="00895A5E"/>
    <w:rsid w:val="008A43DB"/>
    <w:rsid w:val="008A5FBB"/>
    <w:rsid w:val="008B6A80"/>
    <w:rsid w:val="008C2822"/>
    <w:rsid w:val="008C3099"/>
    <w:rsid w:val="008D2A9B"/>
    <w:rsid w:val="008E2160"/>
    <w:rsid w:val="008E21B6"/>
    <w:rsid w:val="008E60F0"/>
    <w:rsid w:val="008F55F3"/>
    <w:rsid w:val="008F60E9"/>
    <w:rsid w:val="008F72C3"/>
    <w:rsid w:val="00900FA2"/>
    <w:rsid w:val="0090784A"/>
    <w:rsid w:val="0091373F"/>
    <w:rsid w:val="0091435F"/>
    <w:rsid w:val="00915D5F"/>
    <w:rsid w:val="00915F2B"/>
    <w:rsid w:val="00916CEF"/>
    <w:rsid w:val="0091704C"/>
    <w:rsid w:val="0091757C"/>
    <w:rsid w:val="009232EF"/>
    <w:rsid w:val="00930389"/>
    <w:rsid w:val="009314D6"/>
    <w:rsid w:val="00943022"/>
    <w:rsid w:val="009442C1"/>
    <w:rsid w:val="00955311"/>
    <w:rsid w:val="00961543"/>
    <w:rsid w:val="00972086"/>
    <w:rsid w:val="00972EAD"/>
    <w:rsid w:val="00977CFD"/>
    <w:rsid w:val="00985C63"/>
    <w:rsid w:val="00985EC3"/>
    <w:rsid w:val="00987D83"/>
    <w:rsid w:val="00991351"/>
    <w:rsid w:val="009927A2"/>
    <w:rsid w:val="009A72C0"/>
    <w:rsid w:val="009B114E"/>
    <w:rsid w:val="009B5DD6"/>
    <w:rsid w:val="009C1C84"/>
    <w:rsid w:val="009C79F1"/>
    <w:rsid w:val="009D32F7"/>
    <w:rsid w:val="009E2CD4"/>
    <w:rsid w:val="009E36A1"/>
    <w:rsid w:val="009E54AE"/>
    <w:rsid w:val="009F2C97"/>
    <w:rsid w:val="00A00367"/>
    <w:rsid w:val="00A13412"/>
    <w:rsid w:val="00A147E4"/>
    <w:rsid w:val="00A172DE"/>
    <w:rsid w:val="00A20208"/>
    <w:rsid w:val="00A3006C"/>
    <w:rsid w:val="00A300F2"/>
    <w:rsid w:val="00A32D71"/>
    <w:rsid w:val="00A424AE"/>
    <w:rsid w:val="00A46883"/>
    <w:rsid w:val="00A52473"/>
    <w:rsid w:val="00A52DC1"/>
    <w:rsid w:val="00A52F79"/>
    <w:rsid w:val="00A54D13"/>
    <w:rsid w:val="00A57AB6"/>
    <w:rsid w:val="00A61A2C"/>
    <w:rsid w:val="00A66A6D"/>
    <w:rsid w:val="00A6780C"/>
    <w:rsid w:val="00A7196B"/>
    <w:rsid w:val="00A766A5"/>
    <w:rsid w:val="00A82AAF"/>
    <w:rsid w:val="00A86238"/>
    <w:rsid w:val="00A86B5E"/>
    <w:rsid w:val="00A9267B"/>
    <w:rsid w:val="00A948E2"/>
    <w:rsid w:val="00A949AC"/>
    <w:rsid w:val="00AB1691"/>
    <w:rsid w:val="00AB16D5"/>
    <w:rsid w:val="00AB1A26"/>
    <w:rsid w:val="00AB7530"/>
    <w:rsid w:val="00AB7E55"/>
    <w:rsid w:val="00AC25B3"/>
    <w:rsid w:val="00AC7B75"/>
    <w:rsid w:val="00AD1CBB"/>
    <w:rsid w:val="00AD3807"/>
    <w:rsid w:val="00AD79A0"/>
    <w:rsid w:val="00AD7CD2"/>
    <w:rsid w:val="00AE29BF"/>
    <w:rsid w:val="00AE499E"/>
    <w:rsid w:val="00AF0A59"/>
    <w:rsid w:val="00AF2138"/>
    <w:rsid w:val="00B16E23"/>
    <w:rsid w:val="00B22C24"/>
    <w:rsid w:val="00B2764D"/>
    <w:rsid w:val="00B34E46"/>
    <w:rsid w:val="00B37F49"/>
    <w:rsid w:val="00B415A1"/>
    <w:rsid w:val="00B420F6"/>
    <w:rsid w:val="00B436FD"/>
    <w:rsid w:val="00B67402"/>
    <w:rsid w:val="00B74919"/>
    <w:rsid w:val="00B74A5C"/>
    <w:rsid w:val="00B80356"/>
    <w:rsid w:val="00B82FE0"/>
    <w:rsid w:val="00B92187"/>
    <w:rsid w:val="00B93145"/>
    <w:rsid w:val="00BA6647"/>
    <w:rsid w:val="00BB287E"/>
    <w:rsid w:val="00BB41CB"/>
    <w:rsid w:val="00BB5331"/>
    <w:rsid w:val="00BC1655"/>
    <w:rsid w:val="00BC3B0F"/>
    <w:rsid w:val="00BD1267"/>
    <w:rsid w:val="00BD64D4"/>
    <w:rsid w:val="00BE088C"/>
    <w:rsid w:val="00BE2F9D"/>
    <w:rsid w:val="00BE708F"/>
    <w:rsid w:val="00C10623"/>
    <w:rsid w:val="00C10CDC"/>
    <w:rsid w:val="00C1324B"/>
    <w:rsid w:val="00C15004"/>
    <w:rsid w:val="00C241F5"/>
    <w:rsid w:val="00C25F30"/>
    <w:rsid w:val="00C26840"/>
    <w:rsid w:val="00C37E6D"/>
    <w:rsid w:val="00C53D93"/>
    <w:rsid w:val="00C64DC4"/>
    <w:rsid w:val="00C658AB"/>
    <w:rsid w:val="00C81F58"/>
    <w:rsid w:val="00C83EBC"/>
    <w:rsid w:val="00C916A3"/>
    <w:rsid w:val="00C924DA"/>
    <w:rsid w:val="00C93848"/>
    <w:rsid w:val="00C97149"/>
    <w:rsid w:val="00CA5743"/>
    <w:rsid w:val="00CA6915"/>
    <w:rsid w:val="00CB301D"/>
    <w:rsid w:val="00CB7FDC"/>
    <w:rsid w:val="00CC0628"/>
    <w:rsid w:val="00CC102F"/>
    <w:rsid w:val="00CC29DB"/>
    <w:rsid w:val="00CD4C3B"/>
    <w:rsid w:val="00CE00B2"/>
    <w:rsid w:val="00CE58CC"/>
    <w:rsid w:val="00CF1C7B"/>
    <w:rsid w:val="00CF3BDB"/>
    <w:rsid w:val="00CF3F70"/>
    <w:rsid w:val="00CF7F3F"/>
    <w:rsid w:val="00D02600"/>
    <w:rsid w:val="00D03349"/>
    <w:rsid w:val="00D06DF6"/>
    <w:rsid w:val="00D13206"/>
    <w:rsid w:val="00D13ADA"/>
    <w:rsid w:val="00D22E26"/>
    <w:rsid w:val="00D360B0"/>
    <w:rsid w:val="00D36638"/>
    <w:rsid w:val="00D44B01"/>
    <w:rsid w:val="00D47D6D"/>
    <w:rsid w:val="00D5434D"/>
    <w:rsid w:val="00D64AD3"/>
    <w:rsid w:val="00D667B2"/>
    <w:rsid w:val="00D7549A"/>
    <w:rsid w:val="00D80BE2"/>
    <w:rsid w:val="00D877B4"/>
    <w:rsid w:val="00D878C7"/>
    <w:rsid w:val="00D9038D"/>
    <w:rsid w:val="00D90D18"/>
    <w:rsid w:val="00D9142E"/>
    <w:rsid w:val="00D94052"/>
    <w:rsid w:val="00D95FDF"/>
    <w:rsid w:val="00DA3708"/>
    <w:rsid w:val="00DA4B59"/>
    <w:rsid w:val="00DA520D"/>
    <w:rsid w:val="00DB1452"/>
    <w:rsid w:val="00DB7045"/>
    <w:rsid w:val="00DC0742"/>
    <w:rsid w:val="00DC251E"/>
    <w:rsid w:val="00DD6D28"/>
    <w:rsid w:val="00DE1F0E"/>
    <w:rsid w:val="00DF2DBB"/>
    <w:rsid w:val="00DF53E4"/>
    <w:rsid w:val="00DF558D"/>
    <w:rsid w:val="00DF7D60"/>
    <w:rsid w:val="00E063E1"/>
    <w:rsid w:val="00E10ACE"/>
    <w:rsid w:val="00E10C99"/>
    <w:rsid w:val="00E1290F"/>
    <w:rsid w:val="00E17A07"/>
    <w:rsid w:val="00E218C0"/>
    <w:rsid w:val="00E262F1"/>
    <w:rsid w:val="00E27031"/>
    <w:rsid w:val="00E3131D"/>
    <w:rsid w:val="00E35C3F"/>
    <w:rsid w:val="00E4144D"/>
    <w:rsid w:val="00E46FDD"/>
    <w:rsid w:val="00E47087"/>
    <w:rsid w:val="00E507C7"/>
    <w:rsid w:val="00E553FA"/>
    <w:rsid w:val="00E5747F"/>
    <w:rsid w:val="00E639B3"/>
    <w:rsid w:val="00E65294"/>
    <w:rsid w:val="00E70339"/>
    <w:rsid w:val="00E83739"/>
    <w:rsid w:val="00E86F0A"/>
    <w:rsid w:val="00E92526"/>
    <w:rsid w:val="00E95B40"/>
    <w:rsid w:val="00EA5000"/>
    <w:rsid w:val="00EA62A7"/>
    <w:rsid w:val="00EB2649"/>
    <w:rsid w:val="00EB2B5E"/>
    <w:rsid w:val="00EB4B7A"/>
    <w:rsid w:val="00EB77DF"/>
    <w:rsid w:val="00ED35FA"/>
    <w:rsid w:val="00ED67A3"/>
    <w:rsid w:val="00EE5653"/>
    <w:rsid w:val="00EE6DA8"/>
    <w:rsid w:val="00EF0D20"/>
    <w:rsid w:val="00F00F00"/>
    <w:rsid w:val="00F0253B"/>
    <w:rsid w:val="00F03E9A"/>
    <w:rsid w:val="00F06F2F"/>
    <w:rsid w:val="00F11DF1"/>
    <w:rsid w:val="00F17202"/>
    <w:rsid w:val="00F354FB"/>
    <w:rsid w:val="00F55EE0"/>
    <w:rsid w:val="00F60A98"/>
    <w:rsid w:val="00F617B9"/>
    <w:rsid w:val="00F61C07"/>
    <w:rsid w:val="00F62E6A"/>
    <w:rsid w:val="00F675DC"/>
    <w:rsid w:val="00F70740"/>
    <w:rsid w:val="00F7528D"/>
    <w:rsid w:val="00F75F18"/>
    <w:rsid w:val="00F77202"/>
    <w:rsid w:val="00F823B2"/>
    <w:rsid w:val="00F849C0"/>
    <w:rsid w:val="00F85545"/>
    <w:rsid w:val="00F87DE9"/>
    <w:rsid w:val="00F925C2"/>
    <w:rsid w:val="00FA416B"/>
    <w:rsid w:val="00FA6F33"/>
    <w:rsid w:val="00FB521E"/>
    <w:rsid w:val="00FC117E"/>
    <w:rsid w:val="00FC5677"/>
    <w:rsid w:val="00FC7A07"/>
    <w:rsid w:val="00FD0F81"/>
    <w:rsid w:val="00FE0F97"/>
    <w:rsid w:val="00FF575F"/>
    <w:rsid w:val="00FF6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54D6D1-C824-43C9-A8A9-CDF05B939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D67A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67A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ED67A3"/>
  </w:style>
  <w:style w:type="character" w:styleId="a5">
    <w:name w:val="Strong"/>
    <w:basedOn w:val="a0"/>
    <w:uiPriority w:val="22"/>
    <w:qFormat/>
    <w:rsid w:val="00ED67A3"/>
    <w:rPr>
      <w:b/>
      <w:bCs/>
    </w:rPr>
  </w:style>
  <w:style w:type="character" w:styleId="a6">
    <w:name w:val="Emphasis"/>
    <w:basedOn w:val="a0"/>
    <w:uiPriority w:val="20"/>
    <w:qFormat/>
    <w:rsid w:val="00ED67A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D6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67A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4A5C1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F5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F55AE"/>
  </w:style>
  <w:style w:type="paragraph" w:styleId="ac">
    <w:name w:val="footer"/>
    <w:basedOn w:val="a"/>
    <w:link w:val="ad"/>
    <w:uiPriority w:val="99"/>
    <w:unhideWhenUsed/>
    <w:rsid w:val="005F5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F55AE"/>
  </w:style>
  <w:style w:type="paragraph" w:styleId="ae">
    <w:name w:val="Normal (Web)"/>
    <w:basedOn w:val="a"/>
    <w:uiPriority w:val="99"/>
    <w:unhideWhenUsed/>
    <w:rsid w:val="00930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0A01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2922DCC1B0796B9FF85F37766A5A55E3D774A21636476096071DC5BCAD2D37L2S0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22922DCC1B0796B9FF8413A6006045AE4DA2CAF1A3B4A30CD584698EBA427606750C5CB02B5E1C6LCSB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mtyume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5D0C9-B8A3-480B-A7CA-53E3FCE1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5655</Words>
  <Characters>32239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32</cp:revision>
  <cp:lastPrinted>2019-01-30T03:00:00Z</cp:lastPrinted>
  <dcterms:created xsi:type="dcterms:W3CDTF">2019-01-28T14:17:00Z</dcterms:created>
  <dcterms:modified xsi:type="dcterms:W3CDTF">2019-01-30T09:12:00Z</dcterms:modified>
</cp:coreProperties>
</file>